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9FA62" w14:textId="1D846B4E" w:rsidR="005127AF" w:rsidRPr="00C30661" w:rsidRDefault="005127AF" w:rsidP="00C30661">
      <w:pPr>
        <w:jc w:val="right"/>
        <w:rPr>
          <w:b/>
          <w:i/>
        </w:rPr>
      </w:pPr>
      <w:bookmarkStart w:id="0" w:name="_GoBack"/>
      <w:bookmarkEnd w:id="0"/>
      <w:r w:rsidRPr="00C30661">
        <w:rPr>
          <w:b/>
          <w:i/>
        </w:rPr>
        <w:t xml:space="preserve">Docket No. </w:t>
      </w:r>
      <w:r w:rsidR="002D7555">
        <w:rPr>
          <w:b/>
          <w:i/>
        </w:rPr>
        <w:t>50244</w:t>
      </w:r>
    </w:p>
    <w:p w14:paraId="2937481C" w14:textId="77777777" w:rsidR="00C30661" w:rsidRPr="00E51527" w:rsidRDefault="00C30661" w:rsidP="00C30661">
      <w:pPr>
        <w:rPr>
          <w:rFonts w:cs="Times New Roman"/>
          <w:sz w:val="16"/>
          <w:szCs w:val="16"/>
          <w:lang w:val="en-CA"/>
        </w:rPr>
      </w:pPr>
    </w:p>
    <w:p w14:paraId="48D63117" w14:textId="77777777" w:rsidR="005127AF" w:rsidRDefault="005127AF" w:rsidP="005127AF">
      <w:pPr>
        <w:jc w:val="center"/>
        <w:rPr>
          <w:rFonts w:cs="Times New Roman"/>
          <w:b/>
          <w:i/>
          <w:iCs/>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561FAB57" w14:textId="77777777" w:rsidR="002C78A3" w:rsidRPr="00211F35" w:rsidRDefault="002C78A3" w:rsidP="001647EE">
      <w:pPr>
        <w:jc w:val="center"/>
        <w:rPr>
          <w:rFonts w:cs="Times New Roman"/>
          <w:b/>
          <w:sz w:val="28"/>
          <w:szCs w:val="28"/>
        </w:rPr>
      </w:pPr>
    </w:p>
    <w:p w14:paraId="5C260DCE" w14:textId="166DAF0F" w:rsidR="005127AF" w:rsidRPr="000808ED" w:rsidRDefault="005127AF" w:rsidP="00AA0E5A">
      <w:pPr>
        <w:jc w:val="center"/>
        <w:rPr>
          <w:rFonts w:cs="Times New Roman"/>
        </w:rPr>
      </w:pPr>
      <w:r w:rsidRPr="000808ED">
        <w:rPr>
          <w:rFonts w:cs="Times New Roman"/>
        </w:rPr>
        <w:t>NOTICE OF APPLICATION TO AMEND CERTIFICATE</w:t>
      </w:r>
      <w:r w:rsidR="00D85379">
        <w:rPr>
          <w:rFonts w:cs="Times New Roman"/>
        </w:rPr>
        <w:t>S</w:t>
      </w:r>
      <w:r w:rsidRPr="000808ED">
        <w:rPr>
          <w:rFonts w:cs="Times New Roman"/>
        </w:rPr>
        <w:t xml:space="preserve"> OF CONVENIENCE AND NECESSITY TO PROVIDE </w:t>
      </w:r>
      <w:r w:rsidR="00C51CAF">
        <w:rPr>
          <w:rFonts w:cs="Times New Roman"/>
        </w:rPr>
        <w:t>WATER</w:t>
      </w:r>
      <w:r w:rsidR="00FE162E" w:rsidRPr="000808ED">
        <w:rPr>
          <w:rFonts w:cs="Times New Roman"/>
        </w:rPr>
        <w:t xml:space="preserve"> </w:t>
      </w:r>
      <w:r w:rsidR="00936B1C">
        <w:rPr>
          <w:rFonts w:cs="Times New Roman"/>
        </w:rPr>
        <w:t xml:space="preserve">AND SEWER </w:t>
      </w:r>
      <w:r w:rsidRPr="000808ED">
        <w:rPr>
          <w:rFonts w:cs="Times New Roman"/>
        </w:rPr>
        <w:t xml:space="preserve">UTILITY SERVICE IN </w:t>
      </w:r>
      <w:r w:rsidR="00D85379">
        <w:rPr>
          <w:rFonts w:cs="Times New Roman"/>
        </w:rPr>
        <w:t>HARRIS</w:t>
      </w:r>
      <w:r w:rsidR="00C51CAF">
        <w:rPr>
          <w:rFonts w:cs="Times New Roman"/>
        </w:rPr>
        <w:t xml:space="preserve"> COUNTY</w:t>
      </w:r>
      <w:r w:rsidRPr="000808ED">
        <w:rPr>
          <w:rFonts w:cs="Times New Roman"/>
        </w:rPr>
        <w:t>, TEXAS</w:t>
      </w:r>
    </w:p>
    <w:p w14:paraId="3AEC787E" w14:textId="77777777" w:rsidR="005127AF" w:rsidRPr="00E51527" w:rsidRDefault="005127AF" w:rsidP="005127AF">
      <w:pPr>
        <w:jc w:val="both"/>
        <w:rPr>
          <w:rFonts w:cs="Times New Roman"/>
          <w:sz w:val="16"/>
          <w:szCs w:val="16"/>
        </w:rPr>
      </w:pPr>
    </w:p>
    <w:p w14:paraId="1CD75FC1" w14:textId="1DE5BB3D" w:rsidR="00B73B39" w:rsidRPr="009453C5" w:rsidRDefault="00C51CAF" w:rsidP="00B73B39">
      <w:pPr>
        <w:jc w:val="both"/>
        <w:rPr>
          <w:rFonts w:cs="Times New Roman"/>
        </w:rPr>
      </w:pPr>
      <w:proofErr w:type="spellStart"/>
      <w:r>
        <w:rPr>
          <w:rFonts w:cs="Times New Roman"/>
        </w:rPr>
        <w:t>Quadvest</w:t>
      </w:r>
      <w:proofErr w:type="spellEnd"/>
      <w:r w:rsidR="001629A8">
        <w:rPr>
          <w:rFonts w:cs="Times New Roman"/>
        </w:rPr>
        <w:t>, L.P</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11612 and CCN No.</w:t>
      </w:r>
      <w:r w:rsidR="009866CE">
        <w:rPr>
          <w:rFonts w:cs="Times New Roman"/>
        </w:rPr>
        <w:t xml:space="preserve"> 20952</w:t>
      </w:r>
      <w:r w:rsidR="00B73B39" w:rsidRPr="009453C5">
        <w:rPr>
          <w:rFonts w:cs="Times New Roman"/>
        </w:rPr>
        <w:t xml:space="preserve"> for the provision of retail </w:t>
      </w:r>
      <w:r>
        <w:rPr>
          <w:rFonts w:cs="Times New Roman"/>
        </w:rPr>
        <w:t>water</w:t>
      </w:r>
      <w:r w:rsidR="009866CE">
        <w:rPr>
          <w:rFonts w:cs="Times New Roman"/>
        </w:rPr>
        <w:t xml:space="preserve"> and sewer</w:t>
      </w:r>
      <w:r>
        <w:rPr>
          <w:rFonts w:cs="Times New Roman"/>
        </w:rPr>
        <w:t xml:space="preserve"> </w:t>
      </w:r>
      <w:r w:rsidR="00B73B39" w:rsidRPr="009453C5">
        <w:rPr>
          <w:rFonts w:cs="Times New Roman"/>
        </w:rPr>
        <w:t xml:space="preserve">utility service in </w:t>
      </w:r>
      <w:r w:rsidR="00D85379">
        <w:rPr>
          <w:rFonts w:cs="Times New Roman"/>
        </w:rPr>
        <w:t>Harris</w:t>
      </w:r>
      <w:r w:rsidR="00B73B39" w:rsidRPr="009453C5">
        <w:rPr>
          <w:rFonts w:cs="Times New Roman"/>
        </w:rPr>
        <w:t xml:space="preserve"> County.</w:t>
      </w:r>
    </w:p>
    <w:p w14:paraId="0D812AC2" w14:textId="77777777" w:rsidR="005127AF" w:rsidRPr="00E51527" w:rsidRDefault="005127AF" w:rsidP="005127AF">
      <w:pPr>
        <w:jc w:val="both"/>
        <w:rPr>
          <w:rFonts w:cs="Times New Roman"/>
          <w:sz w:val="16"/>
          <w:szCs w:val="16"/>
        </w:rPr>
      </w:pPr>
    </w:p>
    <w:p w14:paraId="3E4B7BB6" w14:textId="582C1675" w:rsidR="00936B1C" w:rsidRDefault="00936B1C" w:rsidP="008A2BC9">
      <w:pPr>
        <w:widowControl w:val="0"/>
        <w:autoSpaceDE w:val="0"/>
        <w:autoSpaceDN w:val="0"/>
        <w:adjustRightInd w:val="0"/>
        <w:jc w:val="both"/>
      </w:pPr>
      <w:r>
        <w:t xml:space="preserve">The requested area is located approximately </w:t>
      </w:r>
      <w:r w:rsidRPr="00936B1C">
        <w:rPr>
          <w:u w:val="single"/>
        </w:rPr>
        <w:t>5</w:t>
      </w:r>
      <w:r>
        <w:t xml:space="preserve"> miles </w:t>
      </w:r>
      <w:r w:rsidR="00D85379">
        <w:rPr>
          <w:u w:val="single"/>
        </w:rPr>
        <w:t>west</w:t>
      </w:r>
      <w:r>
        <w:t xml:space="preserve"> of downtown </w:t>
      </w:r>
      <w:r w:rsidR="00D85379">
        <w:rPr>
          <w:u w:val="single"/>
        </w:rPr>
        <w:t>Tomball</w:t>
      </w:r>
      <w:r>
        <w:t xml:space="preserve">, TX, and is generally bounded on the north by </w:t>
      </w:r>
      <w:r w:rsidR="00D85379">
        <w:rPr>
          <w:u w:val="single"/>
        </w:rPr>
        <w:t>Spring Creek</w:t>
      </w:r>
      <w:r>
        <w:t xml:space="preserve">; on the east by </w:t>
      </w:r>
      <w:r w:rsidR="00D85379">
        <w:rPr>
          <w:u w:val="single"/>
        </w:rPr>
        <w:t>Country Hill</w:t>
      </w:r>
      <w:r>
        <w:t xml:space="preserve">; on the south by </w:t>
      </w:r>
      <w:r w:rsidR="00D85379">
        <w:rPr>
          <w:u w:val="single"/>
        </w:rPr>
        <w:t>Waller Tomball Road/ FM 2920</w:t>
      </w:r>
      <w:r>
        <w:t xml:space="preserve">; and on the west by </w:t>
      </w:r>
      <w:r w:rsidR="00D85379">
        <w:rPr>
          <w:u w:val="single"/>
        </w:rPr>
        <w:t>Decker Prairie-Rosehill</w:t>
      </w:r>
      <w:r w:rsidRPr="00936B1C">
        <w:rPr>
          <w:u w:val="single"/>
        </w:rPr>
        <w:t xml:space="preserve"> Road</w:t>
      </w:r>
      <w:r>
        <w:t xml:space="preserve">. The requested area includes approximately </w:t>
      </w:r>
      <w:r w:rsidR="00D85379">
        <w:rPr>
          <w:u w:val="single"/>
        </w:rPr>
        <w:t>5</w:t>
      </w:r>
      <w:r>
        <w:rPr>
          <w:u w:val="single"/>
        </w:rPr>
        <w:t>1</w:t>
      </w:r>
      <w:r>
        <w:t xml:space="preserve"> total acres and </w:t>
      </w:r>
      <w:r>
        <w:rPr>
          <w:u w:val="single"/>
        </w:rPr>
        <w:t>0</w:t>
      </w:r>
      <w:r>
        <w:t xml:space="preserve"> current customers.</w:t>
      </w:r>
    </w:p>
    <w:p w14:paraId="7C664683" w14:textId="38D70ABB" w:rsidR="00AE3D8A" w:rsidRDefault="00AE3D8A" w:rsidP="00AE3D8A">
      <w:pPr>
        <w:jc w:val="both"/>
      </w:pPr>
    </w:p>
    <w:p w14:paraId="3466FDA7" w14:textId="77777777" w:rsidR="00D85379" w:rsidRDefault="003F17CC" w:rsidP="00AE3D8A">
      <w:pPr>
        <w:jc w:val="both"/>
        <w:rPr>
          <w:u w:val="single"/>
        </w:rPr>
      </w:pPr>
      <w:r w:rsidRPr="009453C5">
        <w:rPr>
          <w:u w:val="single"/>
        </w:rPr>
        <w:t xml:space="preserve">The requested area overlaps the boundaries of the </w:t>
      </w:r>
      <w:r w:rsidR="00D85379">
        <w:rPr>
          <w:rFonts w:cs="Times New Roman"/>
          <w:u w:val="single"/>
        </w:rPr>
        <w:t>districts below:</w:t>
      </w:r>
    </w:p>
    <w:p w14:paraId="78EA3931" w14:textId="77777777" w:rsidR="00D85379" w:rsidRDefault="00D85379" w:rsidP="00D85379">
      <w:pPr>
        <w:pStyle w:val="ListParagraph"/>
        <w:widowControl w:val="0"/>
        <w:numPr>
          <w:ilvl w:val="0"/>
          <w:numId w:val="4"/>
        </w:numPr>
        <w:autoSpaceDE w:val="0"/>
        <w:autoSpaceDN w:val="0"/>
        <w:adjustRightInd w:val="0"/>
      </w:pPr>
      <w:r>
        <w:t>Coastal Water Authority</w:t>
      </w:r>
    </w:p>
    <w:p w14:paraId="4CA0F9D2" w14:textId="77777777" w:rsidR="00D85379" w:rsidRDefault="00D85379" w:rsidP="00D85379">
      <w:pPr>
        <w:pStyle w:val="ListParagraph"/>
        <w:widowControl w:val="0"/>
        <w:numPr>
          <w:ilvl w:val="0"/>
          <w:numId w:val="4"/>
        </w:numPr>
        <w:autoSpaceDE w:val="0"/>
        <w:autoSpaceDN w:val="0"/>
        <w:adjustRightInd w:val="0"/>
      </w:pPr>
      <w:r>
        <w:t>Gulf Coast Waste Disposal Authority</w:t>
      </w:r>
    </w:p>
    <w:p w14:paraId="569CD237" w14:textId="77777777" w:rsidR="00D85379" w:rsidRDefault="00D85379" w:rsidP="00D85379">
      <w:pPr>
        <w:pStyle w:val="ListParagraph"/>
        <w:widowControl w:val="0"/>
        <w:numPr>
          <w:ilvl w:val="0"/>
          <w:numId w:val="4"/>
        </w:numPr>
        <w:autoSpaceDE w:val="0"/>
        <w:autoSpaceDN w:val="0"/>
        <w:adjustRightInd w:val="0"/>
      </w:pPr>
      <w:r>
        <w:t>Harris County Flood Control District</w:t>
      </w:r>
    </w:p>
    <w:p w14:paraId="59397B85" w14:textId="77777777" w:rsidR="00D85379" w:rsidRDefault="00D85379" w:rsidP="00D85379">
      <w:pPr>
        <w:pStyle w:val="ListParagraph"/>
        <w:widowControl w:val="0"/>
        <w:numPr>
          <w:ilvl w:val="0"/>
          <w:numId w:val="4"/>
        </w:numPr>
        <w:autoSpaceDE w:val="0"/>
        <w:autoSpaceDN w:val="0"/>
        <w:adjustRightInd w:val="0"/>
      </w:pPr>
      <w:r>
        <w:t>H-M-W SUD</w:t>
      </w:r>
    </w:p>
    <w:p w14:paraId="0D447A9B" w14:textId="77777777" w:rsidR="00D85379" w:rsidRDefault="00D85379" w:rsidP="00D85379">
      <w:pPr>
        <w:pStyle w:val="ListParagraph"/>
        <w:widowControl w:val="0"/>
        <w:numPr>
          <w:ilvl w:val="0"/>
          <w:numId w:val="4"/>
        </w:numPr>
        <w:autoSpaceDE w:val="0"/>
        <w:autoSpaceDN w:val="0"/>
        <w:adjustRightInd w:val="0"/>
      </w:pPr>
      <w:r>
        <w:t>North Harris County Regional Water Authority</w:t>
      </w:r>
    </w:p>
    <w:p w14:paraId="304FE194" w14:textId="0A6AFE3F" w:rsidR="00D85379" w:rsidRPr="00BC3662" w:rsidRDefault="00D85379" w:rsidP="00AE3D8A">
      <w:pPr>
        <w:pStyle w:val="ListParagraph"/>
        <w:numPr>
          <w:ilvl w:val="0"/>
          <w:numId w:val="4"/>
        </w:numPr>
        <w:jc w:val="both"/>
        <w:rPr>
          <w:u w:val="single"/>
        </w:rPr>
      </w:pPr>
      <w:r>
        <w:t>Port of Houston Authority</w:t>
      </w:r>
    </w:p>
    <w:p w14:paraId="2F6763D1" w14:textId="77777777" w:rsidR="00F81807" w:rsidRDefault="00F81807" w:rsidP="00AE3D8A">
      <w:pPr>
        <w:jc w:val="both"/>
      </w:pPr>
    </w:p>
    <w:p w14:paraId="2CC36AC5" w14:textId="52F6A9F2" w:rsidR="003F17CC" w:rsidRDefault="003F17CC" w:rsidP="00AE3D8A">
      <w:pPr>
        <w:jc w:val="both"/>
      </w:pPr>
      <w:r w:rsidRPr="003F17CC">
        <w:t xml:space="preserve"> </w:t>
      </w:r>
      <w:r w:rsidRPr="009453C5">
        <w:t xml:space="preserve">If </w:t>
      </w:r>
      <w:r w:rsidR="00D85379">
        <w:t xml:space="preserve">any of </w:t>
      </w:r>
      <w:r w:rsidRPr="009453C5">
        <w:rPr>
          <w:u w:val="single"/>
        </w:rPr>
        <w:t xml:space="preserve">the </w:t>
      </w:r>
      <w:r w:rsidR="00D85379">
        <w:rPr>
          <w:rFonts w:cs="Times New Roman"/>
          <w:u w:val="single"/>
        </w:rPr>
        <w:t>above districts or entities</w:t>
      </w:r>
      <w:r w:rsidRPr="003F17CC">
        <w:rPr>
          <w:rFonts w:cs="Times New Roman"/>
        </w:rPr>
        <w:t xml:space="preserve"> do</w:t>
      </w:r>
      <w:r w:rsidR="00AA0E5A">
        <w:t xml:space="preserve"> not</w:t>
      </w:r>
      <w:r w:rsidRPr="009453C5">
        <w:t xml:space="preserve"> request a public hearing, the Commission shall determine that </w:t>
      </w:r>
      <w:r>
        <w:t xml:space="preserve">the </w:t>
      </w:r>
      <w:r>
        <w:rPr>
          <w:rFonts w:cs="Times New Roman"/>
        </w:rPr>
        <w:t>district</w:t>
      </w:r>
      <w:r w:rsidR="00D85379">
        <w:rPr>
          <w:rFonts w:cs="Times New Roman"/>
        </w:rPr>
        <w:t xml:space="preserve"> or entity</w:t>
      </w:r>
      <w:r w:rsidRPr="009453C5">
        <w:rPr>
          <w:rFonts w:cs="Times New Roman"/>
        </w:rPr>
        <w:t xml:space="preserve"> </w:t>
      </w:r>
      <w:r w:rsidRPr="009453C5">
        <w:t xml:space="preserve">is consenting to the </w:t>
      </w:r>
      <w:r w:rsidRPr="003F17CC">
        <w:t>QUADVEST,</w:t>
      </w:r>
      <w:r w:rsidRPr="003F17C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F17CC">
        <w:t>L.P</w:t>
      </w:r>
      <w:r w:rsidRPr="003F17C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453C5">
        <w:t xml:space="preserve">’s request to provide retail </w:t>
      </w:r>
      <w:r w:rsidR="0045643B">
        <w:rPr>
          <w:rFonts w:cs="Times New Roman"/>
        </w:rPr>
        <w:t>water and sewer</w:t>
      </w:r>
      <w:r w:rsidRPr="009453C5">
        <w:rPr>
          <w:rFonts w:cs="Times New Roman"/>
          <w:sz w:val="28"/>
          <w:szCs w:val="28"/>
        </w:rPr>
        <w:t xml:space="preserve"> </w:t>
      </w:r>
      <w:r w:rsidRPr="009453C5">
        <w:t>utilit</w:t>
      </w:r>
      <w:r>
        <w:t>y service in the requested area.</w:t>
      </w:r>
    </w:p>
    <w:p w14:paraId="446DA2E7" w14:textId="77777777" w:rsidR="003F17CC" w:rsidRPr="000C5503" w:rsidRDefault="003F17CC" w:rsidP="00AE3D8A">
      <w:pPr>
        <w:jc w:val="both"/>
      </w:pPr>
    </w:p>
    <w:p w14:paraId="7AAC06A6" w14:textId="5FA54C1A" w:rsidR="000F2FA8" w:rsidRPr="009453C5" w:rsidRDefault="005127AF" w:rsidP="008A2BC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1629A8" w:rsidRPr="001629A8">
        <w:rPr>
          <w:rFonts w:cs="Times New Roman"/>
        </w:rPr>
        <w:t xml:space="preserve"> </w:t>
      </w:r>
      <w:r w:rsidR="001629A8" w:rsidRPr="001629A8">
        <w:rPr>
          <w:rFonts w:cs="Times New Roman"/>
          <w:u w:val="single"/>
        </w:rPr>
        <w:t>26926 FM 2978, Magnolia, TX 77354</w:t>
      </w:r>
      <w:r w:rsidR="001E6654">
        <w:rPr>
          <w:rFonts w:cs="Times New Roman"/>
          <w:u w:val="single"/>
        </w:rPr>
        <w:t>.</w:t>
      </w:r>
    </w:p>
    <w:p w14:paraId="34880046" w14:textId="77777777" w:rsidR="00AA0560" w:rsidRPr="00E51527" w:rsidRDefault="00AA0560" w:rsidP="00AA0560">
      <w:pPr>
        <w:jc w:val="both"/>
        <w:rPr>
          <w:rFonts w:cs="Times New Roman"/>
          <w:sz w:val="16"/>
          <w:szCs w:val="16"/>
        </w:rPr>
      </w:pPr>
    </w:p>
    <w:p w14:paraId="607F3B8B"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0C1C3398" w14:textId="77777777" w:rsidR="006F7DC8" w:rsidRPr="00E51527" w:rsidRDefault="006F7DC8" w:rsidP="005127AF">
      <w:pPr>
        <w:jc w:val="both"/>
        <w:rPr>
          <w:rFonts w:cs="Times New Roman"/>
          <w:sz w:val="16"/>
          <w:szCs w:val="16"/>
        </w:rPr>
      </w:pPr>
    </w:p>
    <w:p w14:paraId="1A6AECED" w14:textId="1DEAF8AC" w:rsidR="003650B0" w:rsidRPr="00C51CAF" w:rsidRDefault="005127AF" w:rsidP="00C51C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3D76C3D0" w14:textId="77777777" w:rsidR="003F17CC" w:rsidRPr="00E51527" w:rsidRDefault="003F17CC" w:rsidP="003F17CC">
      <w:pPr>
        <w:jc w:val="both"/>
        <w:rPr>
          <w:rFonts w:cs="Times New Roman"/>
          <w:sz w:val="16"/>
          <w:szCs w:val="16"/>
        </w:rPr>
      </w:pPr>
    </w:p>
    <w:p w14:paraId="1042D2AA" w14:textId="5B81903B" w:rsidR="003F17CC" w:rsidRPr="009453C5" w:rsidRDefault="003F17CC" w:rsidP="003F17CC">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 and a </w:t>
      </w:r>
      <w:proofErr w:type="gramStart"/>
      <w:r w:rsidRPr="009453C5">
        <w:rPr>
          <w:rFonts w:cs="Times New Roman"/>
        </w:rPr>
        <w:t>metes</w:t>
      </w:r>
      <w:proofErr w:type="gramEnd"/>
      <w:r w:rsidRPr="009453C5">
        <w:rPr>
          <w:rFonts w:cs="Times New Roman"/>
        </w:rPr>
        <w:t xml:space="preserve"> and bounds description of the landowner’s tract of land.</w:t>
      </w:r>
    </w:p>
    <w:p w14:paraId="6E987DE6" w14:textId="77777777" w:rsidR="003F17CC" w:rsidRPr="00E51527" w:rsidRDefault="003F17CC" w:rsidP="003F17CC">
      <w:pPr>
        <w:jc w:val="both"/>
        <w:rPr>
          <w:rFonts w:cs="Times New Roman"/>
          <w:sz w:val="16"/>
          <w:szCs w:val="16"/>
        </w:rPr>
      </w:pPr>
    </w:p>
    <w:p w14:paraId="71BECC2A" w14:textId="77777777" w:rsidR="00F81807" w:rsidRDefault="00F81807" w:rsidP="003F17CC">
      <w:pPr>
        <w:jc w:val="both"/>
        <w:rPr>
          <w:rFonts w:cs="Times New Roman"/>
        </w:rPr>
      </w:pPr>
    </w:p>
    <w:p w14:paraId="2E08E77A" w14:textId="77777777" w:rsidR="00F81807" w:rsidRDefault="00F81807" w:rsidP="003F17CC">
      <w:pPr>
        <w:jc w:val="both"/>
        <w:rPr>
          <w:rFonts w:cs="Times New Roman"/>
        </w:rPr>
      </w:pPr>
    </w:p>
    <w:p w14:paraId="6B22DEF5" w14:textId="3FAB69DC" w:rsidR="003F17CC" w:rsidRPr="009453C5" w:rsidRDefault="003F17CC" w:rsidP="003F17CC">
      <w:pPr>
        <w:jc w:val="both"/>
        <w:rPr>
          <w:rFonts w:cs="Times New Roman"/>
        </w:rPr>
      </w:pPr>
      <w:r w:rsidRPr="009453C5">
        <w:rPr>
          <w:rFonts w:cs="Times New Roman"/>
        </w:rPr>
        <w:lastRenderedPageBreak/>
        <w:t>Persons who wish to request this option should file the required documents with the:</w:t>
      </w:r>
    </w:p>
    <w:p w14:paraId="236CE149" w14:textId="77777777" w:rsidR="00F81807" w:rsidRDefault="00F81807" w:rsidP="003F17CC">
      <w:pPr>
        <w:jc w:val="center"/>
        <w:rPr>
          <w:rFonts w:cs="Times New Roman"/>
        </w:rPr>
      </w:pPr>
    </w:p>
    <w:p w14:paraId="33D04754" w14:textId="26A502E5" w:rsidR="003F17CC" w:rsidRPr="009453C5" w:rsidRDefault="003F17CC" w:rsidP="003F17CC">
      <w:pPr>
        <w:jc w:val="center"/>
        <w:rPr>
          <w:rFonts w:cs="Times New Roman"/>
        </w:rPr>
      </w:pPr>
      <w:r w:rsidRPr="009453C5">
        <w:rPr>
          <w:rFonts w:cs="Times New Roman"/>
        </w:rPr>
        <w:t>Public Utility Commission of Texas</w:t>
      </w:r>
    </w:p>
    <w:p w14:paraId="584D31C3" w14:textId="77777777" w:rsidR="003F17CC" w:rsidRPr="009453C5" w:rsidRDefault="003F17CC" w:rsidP="003F17CC">
      <w:pPr>
        <w:jc w:val="center"/>
        <w:rPr>
          <w:rFonts w:cs="Times New Roman"/>
        </w:rPr>
      </w:pPr>
      <w:r w:rsidRPr="009453C5">
        <w:rPr>
          <w:rFonts w:cs="Times New Roman"/>
        </w:rPr>
        <w:t>Central Records</w:t>
      </w:r>
    </w:p>
    <w:p w14:paraId="247AF449" w14:textId="77777777" w:rsidR="003F17CC" w:rsidRPr="009453C5" w:rsidRDefault="003F17CC" w:rsidP="003F17CC">
      <w:pPr>
        <w:jc w:val="center"/>
        <w:rPr>
          <w:rFonts w:cs="Times New Roman"/>
        </w:rPr>
      </w:pPr>
      <w:r w:rsidRPr="009453C5">
        <w:rPr>
          <w:rFonts w:cs="Times New Roman"/>
        </w:rPr>
        <w:t>1701 N. Congress, P. O. Box 13326</w:t>
      </w:r>
    </w:p>
    <w:p w14:paraId="1BFA6452" w14:textId="77777777" w:rsidR="003F17CC" w:rsidRPr="009453C5" w:rsidRDefault="003F17CC" w:rsidP="003F17CC">
      <w:pPr>
        <w:jc w:val="center"/>
        <w:rPr>
          <w:rFonts w:cs="Times New Roman"/>
        </w:rPr>
      </w:pPr>
      <w:r w:rsidRPr="009453C5">
        <w:rPr>
          <w:rFonts w:cs="Times New Roman"/>
        </w:rPr>
        <w:t>Austin, TX  78711-3326</w:t>
      </w:r>
    </w:p>
    <w:p w14:paraId="6FE7626C" w14:textId="77777777" w:rsidR="003F17CC" w:rsidRPr="001C215F" w:rsidRDefault="003F17CC" w:rsidP="003F17CC">
      <w:pPr>
        <w:jc w:val="both"/>
        <w:rPr>
          <w:rFonts w:cs="Times New Roman"/>
          <w:sz w:val="16"/>
          <w:szCs w:val="16"/>
        </w:rPr>
      </w:pPr>
    </w:p>
    <w:p w14:paraId="1AB7B1C3" w14:textId="5D69C648" w:rsidR="003F17CC" w:rsidRPr="00944142" w:rsidRDefault="003F17CC" w:rsidP="003F17CC">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Pr>
          <w:rFonts w:cs="Times New Roman"/>
          <w:lang w:val="es-MX"/>
        </w:rPr>
        <w:t>m</w:t>
      </w:r>
      <w:r w:rsidRPr="00944142">
        <w:rPr>
          <w:rFonts w:cs="Times New Roman"/>
          <w:lang w:val="es-MX"/>
        </w:rPr>
        <w:t>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00F3A0C" w14:textId="0C6A07FD" w:rsidR="00A1178D" w:rsidRDefault="00A1178D" w:rsidP="003650B0">
      <w:pPr>
        <w:jc w:val="both"/>
        <w:rPr>
          <w:rFonts w:cs="Times New Roman"/>
          <w:lang w:val="es-MX"/>
        </w:rPr>
      </w:pPr>
    </w:p>
    <w:p w14:paraId="5AC11CB2" w14:textId="77777777" w:rsidR="003F17CC" w:rsidRDefault="003F17CC" w:rsidP="003650B0">
      <w:pPr>
        <w:jc w:val="both"/>
        <w:rPr>
          <w:rFonts w:cs="Times New Roman"/>
          <w:lang w:val="es-MX"/>
        </w:rPr>
      </w:pPr>
    </w:p>
    <w:p w14:paraId="13100A81"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96FB880" w14:textId="45A8684B" w:rsidR="007168B2" w:rsidRDefault="007168B2" w:rsidP="00E51527"/>
    <w:p w14:paraId="68B5DB07" w14:textId="23A08BA3" w:rsidR="00BC3662" w:rsidRDefault="00BC3662" w:rsidP="00E51527"/>
    <w:p w14:paraId="6119BBDD" w14:textId="3348EA59" w:rsidR="00BC3662" w:rsidRDefault="00BC3662" w:rsidP="00E51527"/>
    <w:p w14:paraId="0F5322BD" w14:textId="03686E4D" w:rsidR="00BC3662" w:rsidRDefault="00BC3662" w:rsidP="00E51527"/>
    <w:p w14:paraId="585C37F1" w14:textId="64DB0CB0" w:rsidR="00BC3662" w:rsidRDefault="00BC3662" w:rsidP="00E51527"/>
    <w:p w14:paraId="4282AA9B" w14:textId="29D7E104" w:rsidR="00BC3662" w:rsidRDefault="00BC3662" w:rsidP="00E51527"/>
    <w:p w14:paraId="59E00EB9" w14:textId="03A1B8DC" w:rsidR="00BC3662" w:rsidRDefault="00BC3662" w:rsidP="00E51527"/>
    <w:p w14:paraId="6E3D87BE" w14:textId="498D6A3A" w:rsidR="00BC3662" w:rsidRDefault="00BC3662" w:rsidP="00E51527"/>
    <w:p w14:paraId="5131039E" w14:textId="6064A85A" w:rsidR="00BC3662" w:rsidRDefault="00BC3662" w:rsidP="00E51527"/>
    <w:p w14:paraId="109B6A60" w14:textId="354CAB02" w:rsidR="00BC3662" w:rsidRDefault="00BC3662" w:rsidP="00E51527"/>
    <w:p w14:paraId="5949462A" w14:textId="6B159C50" w:rsidR="00BC3662" w:rsidRDefault="00BC3662" w:rsidP="00E51527"/>
    <w:p w14:paraId="371A87D9" w14:textId="0FDA6122" w:rsidR="00BC3662" w:rsidRDefault="00BC3662" w:rsidP="00E51527"/>
    <w:p w14:paraId="47CD0BE6" w14:textId="204E5963" w:rsidR="00BC3662" w:rsidRDefault="00BC3662" w:rsidP="00E51527"/>
    <w:p w14:paraId="78C7F4D7" w14:textId="2A08E00E" w:rsidR="00BC3662" w:rsidRDefault="00BC3662" w:rsidP="00E51527"/>
    <w:p w14:paraId="31884DFB" w14:textId="6A4A54D8" w:rsidR="00BC3662" w:rsidRDefault="00BC3662" w:rsidP="00E51527"/>
    <w:p w14:paraId="40A5D6FC" w14:textId="35354655" w:rsidR="00BC3662" w:rsidRDefault="00BC3662" w:rsidP="00E51527"/>
    <w:p w14:paraId="57D7FAFA" w14:textId="13C42955" w:rsidR="00BC3662" w:rsidRDefault="00BC3662" w:rsidP="00E51527"/>
    <w:p w14:paraId="6772538E" w14:textId="27FC58D6" w:rsidR="00BC3662" w:rsidRDefault="00BC3662" w:rsidP="00E51527"/>
    <w:p w14:paraId="16E8D2F3" w14:textId="7CF17982" w:rsidR="00BC3662" w:rsidRDefault="00BC3662" w:rsidP="00E51527"/>
    <w:p w14:paraId="56CF6A22" w14:textId="6E278892" w:rsidR="00BC3662" w:rsidRDefault="00BC3662" w:rsidP="00E51527"/>
    <w:p w14:paraId="7DAF2A4B" w14:textId="43F676C2" w:rsidR="00BC3662" w:rsidRDefault="00BC3662" w:rsidP="00E51527"/>
    <w:p w14:paraId="6136BF86" w14:textId="0C5E69B9" w:rsidR="00BC3662" w:rsidRDefault="00BC3662" w:rsidP="00E51527"/>
    <w:p w14:paraId="1D0AA338" w14:textId="3C2459FC" w:rsidR="00BC3662" w:rsidRDefault="00BC3662" w:rsidP="00E51527"/>
    <w:p w14:paraId="599CECB1" w14:textId="74311B76" w:rsidR="00BC3662" w:rsidRDefault="00BC3662" w:rsidP="00E51527"/>
    <w:p w14:paraId="1AF783EB" w14:textId="248C8033" w:rsidR="00BC3662" w:rsidRDefault="00BC3662" w:rsidP="00E51527"/>
    <w:p w14:paraId="3D1EF659" w14:textId="67DD9BA8" w:rsidR="00BC3662" w:rsidRDefault="00BC3662" w:rsidP="00E51527"/>
    <w:p w14:paraId="3BA96861" w14:textId="6D161DBD" w:rsidR="00BC3662" w:rsidRDefault="00BC3662" w:rsidP="00E51527"/>
    <w:p w14:paraId="047FC6F6" w14:textId="3500830A" w:rsidR="00BC3662" w:rsidRDefault="00BC3662" w:rsidP="00E51527"/>
    <w:p w14:paraId="6FAFEEE5" w14:textId="4B6CC658" w:rsidR="00BC3662" w:rsidRDefault="00BC3662" w:rsidP="00E51527"/>
    <w:p w14:paraId="27020140" w14:textId="12F6C194" w:rsidR="00BC3662" w:rsidRDefault="00BC3662" w:rsidP="00E51527"/>
    <w:p w14:paraId="1F6D0FA1" w14:textId="35FD4431" w:rsidR="00BC3662" w:rsidRDefault="00BC3662" w:rsidP="00E51527"/>
    <w:p w14:paraId="502DE830" w14:textId="0C3151DB" w:rsidR="00BC3662" w:rsidRDefault="00BC3662" w:rsidP="00E51527"/>
    <w:p w14:paraId="5B1DFEEC" w14:textId="28C97EB3" w:rsidR="00BC3662" w:rsidRDefault="00BC3662" w:rsidP="00E51527"/>
    <w:p w14:paraId="550E6022" w14:textId="238AE0A7" w:rsidR="00BC3662" w:rsidRDefault="00BC3662" w:rsidP="00E51527"/>
    <w:p w14:paraId="21D93A84" w14:textId="751DFDEA" w:rsidR="00BC3662" w:rsidRDefault="00BC3662" w:rsidP="00E51527"/>
    <w:p w14:paraId="1AA2F951" w14:textId="794353D7" w:rsidR="00BC3662" w:rsidRDefault="00BC3662" w:rsidP="00E51527"/>
    <w:p w14:paraId="26F460E2" w14:textId="083588A9" w:rsidR="00BC3662" w:rsidRDefault="00BC3662" w:rsidP="00E51527"/>
    <w:p w14:paraId="08C8649C" w14:textId="0AC86468" w:rsidR="00BC3662" w:rsidRDefault="00BC3662" w:rsidP="00E51527"/>
    <w:p w14:paraId="44C091F1" w14:textId="2AABB22E" w:rsidR="00BC3662" w:rsidRDefault="00BC3662" w:rsidP="00E51527"/>
    <w:p w14:paraId="17DF4A35" w14:textId="6C2E8F45" w:rsidR="00BC3662" w:rsidRDefault="00BC3662" w:rsidP="00E51527"/>
    <w:p w14:paraId="7E05E4D5" w14:textId="7DDB4C7F" w:rsidR="007439AA" w:rsidRPr="00123651" w:rsidRDefault="007439AA" w:rsidP="00123651">
      <w:pPr>
        <w:jc w:val="right"/>
        <w:rPr>
          <w:b/>
          <w:i/>
        </w:rPr>
      </w:pPr>
      <w:r w:rsidRPr="00123651">
        <w:rPr>
          <w:b/>
          <w:i/>
        </w:rPr>
        <w:lastRenderedPageBreak/>
        <w:t xml:space="preserve">Docket No. </w:t>
      </w:r>
      <w:r w:rsidR="002D7555">
        <w:rPr>
          <w:b/>
          <w:i/>
        </w:rPr>
        <w:t>50244</w:t>
      </w:r>
    </w:p>
    <w:p w14:paraId="4328B385" w14:textId="77777777" w:rsidR="008341AB" w:rsidRPr="00123651" w:rsidRDefault="008341AB" w:rsidP="008341AB">
      <w:pPr>
        <w:tabs>
          <w:tab w:val="right" w:pos="9360"/>
        </w:tabs>
        <w:jc w:val="both"/>
        <w:rPr>
          <w:rFonts w:cs="Times New Roman"/>
          <w:sz w:val="16"/>
          <w:szCs w:val="16"/>
        </w:rPr>
      </w:pPr>
    </w:p>
    <w:p w14:paraId="0B7BBDC7" w14:textId="1D6A4733" w:rsidR="008341AB" w:rsidRDefault="008341AB" w:rsidP="008341AB">
      <w:pPr>
        <w:jc w:val="center"/>
        <w:rPr>
          <w:rFonts w:cs="Times New Roman"/>
          <w:b/>
          <w:i/>
          <w:iCs/>
          <w:sz w:val="28"/>
          <w:szCs w:val="28"/>
        </w:rPr>
      </w:pPr>
      <w:r w:rsidRPr="00211F35">
        <w:rPr>
          <w:rFonts w:cs="Times New Roman"/>
          <w:b/>
          <w:i/>
          <w:iCs/>
          <w:sz w:val="28"/>
          <w:szCs w:val="28"/>
        </w:rPr>
        <w:t>Notice to Neighboring Systems</w:t>
      </w:r>
      <w:r w:rsidR="001629A8">
        <w:rPr>
          <w:rFonts w:cs="Times New Roman"/>
          <w:b/>
          <w:i/>
          <w:iCs/>
          <w:sz w:val="28"/>
          <w:szCs w:val="28"/>
        </w:rPr>
        <w:t>,</w:t>
      </w:r>
      <w:r w:rsidR="003F17CC">
        <w:rPr>
          <w:rFonts w:cs="Times New Roman"/>
          <w:b/>
          <w:i/>
          <w:iCs/>
          <w:sz w:val="28"/>
          <w:szCs w:val="28"/>
        </w:rPr>
        <w:t xml:space="preserve"> Landowners,</w:t>
      </w:r>
      <w:r w:rsidR="00481ED4">
        <w:rPr>
          <w:rFonts w:cs="Times New Roman"/>
          <w:b/>
          <w:i/>
          <w:iCs/>
          <w:sz w:val="28"/>
          <w:szCs w:val="28"/>
        </w:rPr>
        <w:t xml:space="preserve"> Customers</w:t>
      </w:r>
      <w:r w:rsidRPr="00211F35">
        <w:rPr>
          <w:rFonts w:cs="Times New Roman"/>
          <w:b/>
          <w:i/>
          <w:iCs/>
          <w:sz w:val="28"/>
          <w:szCs w:val="28"/>
        </w:rPr>
        <w:t xml:space="preserve"> and Cities</w:t>
      </w:r>
    </w:p>
    <w:p w14:paraId="17FD090A" w14:textId="77777777" w:rsidR="002C78A3" w:rsidRPr="00211F35" w:rsidRDefault="002C78A3" w:rsidP="008341AB">
      <w:pPr>
        <w:jc w:val="center"/>
        <w:rPr>
          <w:rFonts w:cs="Times New Roman"/>
          <w:b/>
          <w:sz w:val="28"/>
          <w:szCs w:val="28"/>
        </w:rPr>
      </w:pPr>
    </w:p>
    <w:p w14:paraId="252C2135" w14:textId="4A45F430" w:rsidR="007439AA" w:rsidRPr="009B5011" w:rsidRDefault="007439AA" w:rsidP="00AA0E5A">
      <w:pPr>
        <w:jc w:val="center"/>
        <w:rPr>
          <w:rFonts w:cs="Times New Roman"/>
        </w:rPr>
      </w:pPr>
      <w:r w:rsidRPr="009B5011">
        <w:rPr>
          <w:rFonts w:cs="Times New Roman"/>
        </w:rPr>
        <w:t xml:space="preserve">NOTICE OF APPLICATION TO AMEND A CERTIFICATE OF CONVENIENCE AND NECESSITY TO PROVIDE </w:t>
      </w:r>
      <w:r w:rsidR="001629A8">
        <w:rPr>
          <w:rFonts w:cs="Times New Roman"/>
        </w:rPr>
        <w:t>WATER</w:t>
      </w:r>
      <w:r w:rsidRPr="009B5011">
        <w:rPr>
          <w:rFonts w:cs="Times New Roman"/>
        </w:rPr>
        <w:t xml:space="preserve"> </w:t>
      </w:r>
      <w:r w:rsidR="00936B1C">
        <w:rPr>
          <w:rFonts w:cs="Times New Roman"/>
        </w:rPr>
        <w:t xml:space="preserve">AND SEWER </w:t>
      </w:r>
      <w:r w:rsidRPr="009B5011">
        <w:rPr>
          <w:rFonts w:cs="Times New Roman"/>
        </w:rPr>
        <w:t xml:space="preserve">UTILITY SERVICE IN </w:t>
      </w:r>
      <w:r w:rsidR="00BC3662">
        <w:rPr>
          <w:rFonts w:cs="Times New Roman"/>
        </w:rPr>
        <w:t>HARRIS</w:t>
      </w:r>
      <w:r w:rsidR="001629A8">
        <w:rPr>
          <w:rFonts w:cs="Times New Roman"/>
        </w:rPr>
        <w:t xml:space="preserve"> </w:t>
      </w:r>
      <w:r w:rsidRPr="009B5011">
        <w:rPr>
          <w:rFonts w:cs="Times New Roman"/>
        </w:rPr>
        <w:t>COUNTY, TEXAS</w:t>
      </w:r>
    </w:p>
    <w:p w14:paraId="2902C4A6" w14:textId="77777777" w:rsidR="008341AB" w:rsidRPr="00123651" w:rsidRDefault="008341AB" w:rsidP="008341AB">
      <w:pPr>
        <w:jc w:val="both"/>
        <w:rPr>
          <w:rFonts w:cs="Times New Roman"/>
          <w:sz w:val="16"/>
          <w:szCs w:val="16"/>
        </w:rPr>
      </w:pPr>
    </w:p>
    <w:p w14:paraId="6A3ED856" w14:textId="318F475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7B6C67" w:rsidRPr="00211F35">
        <w:rPr>
          <w:rFonts w:cs="Times New Roman"/>
          <w:u w:val="single"/>
        </w:rPr>
        <w:t xml:space="preserve"> ,</w:t>
      </w:r>
      <w:r w:rsidR="00FE162E" w:rsidRPr="00211F35">
        <w:rPr>
          <w:rFonts w:cs="Times New Roman"/>
        </w:rPr>
        <w:t>20</w:t>
      </w:r>
      <w:r w:rsidR="00BC3662">
        <w:rPr>
          <w:rFonts w:cs="Times New Roman"/>
        </w:rPr>
        <w:t>20</w:t>
      </w:r>
    </w:p>
    <w:p w14:paraId="07FE58C0" w14:textId="18B9110C"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2C78A3">
        <w:rPr>
          <w:rFonts w:cs="Times New Roman"/>
          <w:sz w:val="20"/>
          <w:szCs w:val="20"/>
        </w:rPr>
        <w:t>,</w:t>
      </w:r>
      <w:r w:rsidR="00481ED4">
        <w:rPr>
          <w:rFonts w:cs="Times New Roman"/>
          <w:sz w:val="20"/>
          <w:szCs w:val="20"/>
        </w:rPr>
        <w:t xml:space="preserve"> </w:t>
      </w:r>
      <w:r w:rsidR="0045643B">
        <w:rPr>
          <w:rFonts w:cs="Times New Roman"/>
          <w:sz w:val="20"/>
          <w:szCs w:val="20"/>
        </w:rPr>
        <w:t xml:space="preserve">Landowner, </w:t>
      </w:r>
      <w:r w:rsidR="00481ED4">
        <w:rPr>
          <w:rFonts w:cs="Times New Roman"/>
          <w:sz w:val="20"/>
          <w:szCs w:val="20"/>
        </w:rPr>
        <w:t>Customer</w:t>
      </w:r>
      <w:r w:rsidRPr="001024A0">
        <w:rPr>
          <w:rFonts w:cs="Times New Roman"/>
          <w:sz w:val="20"/>
          <w:szCs w:val="20"/>
        </w:rPr>
        <w:t xml:space="preserve"> </w:t>
      </w:r>
      <w:r w:rsidR="008341AB" w:rsidRPr="001024A0">
        <w:rPr>
          <w:rFonts w:cs="Times New Roman"/>
          <w:sz w:val="20"/>
          <w:szCs w:val="20"/>
        </w:rPr>
        <w:t>or City)</w:t>
      </w:r>
    </w:p>
    <w:p w14:paraId="439F7AB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8349F51"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5D0CD86"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6698B7B"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A18ECFC" w14:textId="77777777" w:rsidR="008341AB" w:rsidRPr="00123651" w:rsidRDefault="008341AB" w:rsidP="00123651">
      <w:pPr>
        <w:jc w:val="both"/>
        <w:rPr>
          <w:rFonts w:cs="Times New Roman"/>
          <w:sz w:val="16"/>
          <w:szCs w:val="16"/>
        </w:rPr>
      </w:pPr>
    </w:p>
    <w:p w14:paraId="0F08A7AC" w14:textId="46F8B25D" w:rsidR="00A1178D" w:rsidRPr="009453C5" w:rsidRDefault="00A1178D" w:rsidP="00A1178D">
      <w:pPr>
        <w:jc w:val="both"/>
        <w:rPr>
          <w:rFonts w:cs="Times New Roman"/>
        </w:rPr>
      </w:pPr>
      <w:proofErr w:type="spellStart"/>
      <w:r>
        <w:rPr>
          <w:rFonts w:cs="Times New Roman"/>
        </w:rPr>
        <w:t>Quadvest</w:t>
      </w:r>
      <w:proofErr w:type="spellEnd"/>
      <w:r>
        <w:rPr>
          <w:rFonts w:cs="Times New Roman"/>
        </w:rPr>
        <w:t>, L.P</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11612 and to decertify a portion of CCN No. 11615</w:t>
      </w:r>
      <w:r w:rsidRPr="009453C5">
        <w:rPr>
          <w:rFonts w:cs="Times New Roman"/>
        </w:rPr>
        <w:t xml:space="preserve"> for the provision of retail </w:t>
      </w:r>
      <w:r>
        <w:rPr>
          <w:rFonts w:cs="Times New Roman"/>
        </w:rPr>
        <w:t xml:space="preserve">water </w:t>
      </w:r>
      <w:r w:rsidRPr="009453C5">
        <w:rPr>
          <w:rFonts w:cs="Times New Roman"/>
        </w:rPr>
        <w:t xml:space="preserve">utility service in </w:t>
      </w:r>
      <w:r w:rsidR="00BC3662">
        <w:rPr>
          <w:rFonts w:cs="Times New Roman"/>
        </w:rPr>
        <w:t>Harris</w:t>
      </w:r>
      <w:r w:rsidRPr="009453C5">
        <w:rPr>
          <w:rFonts w:cs="Times New Roman"/>
        </w:rPr>
        <w:t xml:space="preserve"> County.</w:t>
      </w:r>
    </w:p>
    <w:p w14:paraId="5B17F491" w14:textId="77777777" w:rsidR="007439AA" w:rsidRPr="00123651" w:rsidRDefault="007439AA" w:rsidP="007439AA">
      <w:pPr>
        <w:jc w:val="both"/>
        <w:rPr>
          <w:rFonts w:cs="Times New Roman"/>
          <w:sz w:val="16"/>
          <w:szCs w:val="16"/>
        </w:rPr>
      </w:pPr>
    </w:p>
    <w:p w14:paraId="2A3A61B0" w14:textId="4C039138" w:rsidR="00166F02" w:rsidRDefault="00BC3662" w:rsidP="008A2BC9">
      <w:pPr>
        <w:widowControl w:val="0"/>
        <w:autoSpaceDE w:val="0"/>
        <w:autoSpaceDN w:val="0"/>
        <w:adjustRightInd w:val="0"/>
        <w:jc w:val="both"/>
        <w:rPr>
          <w:rFonts w:cs="Times New Roman"/>
          <w:b/>
        </w:rPr>
      </w:pPr>
      <w:r>
        <w:t xml:space="preserve">The requested area is located approximately </w:t>
      </w:r>
      <w:r w:rsidRPr="00936B1C">
        <w:rPr>
          <w:u w:val="single"/>
        </w:rPr>
        <w:t>5</w:t>
      </w:r>
      <w:r>
        <w:t xml:space="preserve"> miles </w:t>
      </w:r>
      <w:r>
        <w:rPr>
          <w:u w:val="single"/>
        </w:rPr>
        <w:t>west</w:t>
      </w:r>
      <w:r>
        <w:t xml:space="preserve"> of downtown </w:t>
      </w:r>
      <w:r>
        <w:rPr>
          <w:u w:val="single"/>
        </w:rPr>
        <w:t>Tomball</w:t>
      </w:r>
      <w:r>
        <w:t xml:space="preserve">, TX, and is generally bounded on the north by </w:t>
      </w:r>
      <w:r>
        <w:rPr>
          <w:u w:val="single"/>
        </w:rPr>
        <w:t>Spring Creek</w:t>
      </w:r>
      <w:r>
        <w:t xml:space="preserve">; on the east by </w:t>
      </w:r>
      <w:r>
        <w:rPr>
          <w:u w:val="single"/>
        </w:rPr>
        <w:t>Country Hill</w:t>
      </w:r>
      <w:r>
        <w:t xml:space="preserve">; on the south by </w:t>
      </w:r>
      <w:r>
        <w:rPr>
          <w:u w:val="single"/>
        </w:rPr>
        <w:t>Waller Tomball Road/ FM 2920</w:t>
      </w:r>
      <w:r>
        <w:t xml:space="preserve">; and on the west by </w:t>
      </w:r>
      <w:r>
        <w:rPr>
          <w:u w:val="single"/>
        </w:rPr>
        <w:t>Decker Prairie-Rosehill</w:t>
      </w:r>
      <w:r w:rsidRPr="00936B1C">
        <w:rPr>
          <w:u w:val="single"/>
        </w:rPr>
        <w:t xml:space="preserve"> Road</w:t>
      </w:r>
      <w:r>
        <w:t xml:space="preserve">. The requested area includes approximately </w:t>
      </w:r>
      <w:r>
        <w:rPr>
          <w:u w:val="single"/>
        </w:rPr>
        <w:t>51</w:t>
      </w:r>
      <w:r>
        <w:t xml:space="preserve"> total acres and </w:t>
      </w:r>
      <w:r>
        <w:rPr>
          <w:u w:val="single"/>
        </w:rPr>
        <w:t>0</w:t>
      </w:r>
      <w:r>
        <w:t xml:space="preserve"> current customers</w:t>
      </w:r>
      <w:r w:rsidR="00936B1C">
        <w:t xml:space="preserve">. </w:t>
      </w:r>
      <w:r w:rsidR="003A60D6" w:rsidRPr="000808ED">
        <w:rPr>
          <w:rFonts w:cs="Times New Roman"/>
          <w:b/>
        </w:rPr>
        <w:t>See enclosed map showing the requested area.</w:t>
      </w:r>
    </w:p>
    <w:p w14:paraId="43C329CA" w14:textId="31270605" w:rsidR="0045643B" w:rsidRDefault="0045643B" w:rsidP="00936B1C">
      <w:pPr>
        <w:widowControl w:val="0"/>
        <w:autoSpaceDE w:val="0"/>
        <w:autoSpaceDN w:val="0"/>
        <w:adjustRightInd w:val="0"/>
        <w:rPr>
          <w:rFonts w:cs="Times New Roman"/>
          <w:b/>
        </w:rPr>
      </w:pPr>
    </w:p>
    <w:p w14:paraId="64561F32" w14:textId="77777777" w:rsidR="00BC3662" w:rsidRDefault="00BC3662" w:rsidP="00BC3662">
      <w:pPr>
        <w:jc w:val="both"/>
        <w:rPr>
          <w:u w:val="single"/>
        </w:rPr>
      </w:pPr>
      <w:r w:rsidRPr="009453C5">
        <w:rPr>
          <w:u w:val="single"/>
        </w:rPr>
        <w:t xml:space="preserve">The requested area overlaps the boundaries of the </w:t>
      </w:r>
      <w:r>
        <w:rPr>
          <w:rFonts w:cs="Times New Roman"/>
          <w:u w:val="single"/>
        </w:rPr>
        <w:t>districts below:</w:t>
      </w:r>
    </w:p>
    <w:p w14:paraId="56F7A8A4" w14:textId="77777777" w:rsidR="00BC3662" w:rsidRDefault="00BC3662" w:rsidP="00BC3662">
      <w:pPr>
        <w:pStyle w:val="ListParagraph"/>
        <w:widowControl w:val="0"/>
        <w:numPr>
          <w:ilvl w:val="0"/>
          <w:numId w:val="4"/>
        </w:numPr>
        <w:autoSpaceDE w:val="0"/>
        <w:autoSpaceDN w:val="0"/>
        <w:adjustRightInd w:val="0"/>
      </w:pPr>
      <w:r>
        <w:t>Coastal Water Authority</w:t>
      </w:r>
    </w:p>
    <w:p w14:paraId="760D6F7F" w14:textId="77777777" w:rsidR="00BC3662" w:rsidRDefault="00BC3662" w:rsidP="00BC3662">
      <w:pPr>
        <w:pStyle w:val="ListParagraph"/>
        <w:widowControl w:val="0"/>
        <w:numPr>
          <w:ilvl w:val="0"/>
          <w:numId w:val="4"/>
        </w:numPr>
        <w:autoSpaceDE w:val="0"/>
        <w:autoSpaceDN w:val="0"/>
        <w:adjustRightInd w:val="0"/>
      </w:pPr>
      <w:r>
        <w:t>Gulf Coast Waste Disposal Authority</w:t>
      </w:r>
    </w:p>
    <w:p w14:paraId="7C7B45C2" w14:textId="77777777" w:rsidR="00BC3662" w:rsidRDefault="00BC3662" w:rsidP="00BC3662">
      <w:pPr>
        <w:pStyle w:val="ListParagraph"/>
        <w:widowControl w:val="0"/>
        <w:numPr>
          <w:ilvl w:val="0"/>
          <w:numId w:val="4"/>
        </w:numPr>
        <w:autoSpaceDE w:val="0"/>
        <w:autoSpaceDN w:val="0"/>
        <w:adjustRightInd w:val="0"/>
      </w:pPr>
      <w:r>
        <w:t>Harris County Flood Control District</w:t>
      </w:r>
    </w:p>
    <w:p w14:paraId="20300F9A" w14:textId="77777777" w:rsidR="00BC3662" w:rsidRDefault="00BC3662" w:rsidP="00BC3662">
      <w:pPr>
        <w:pStyle w:val="ListParagraph"/>
        <w:widowControl w:val="0"/>
        <w:numPr>
          <w:ilvl w:val="0"/>
          <w:numId w:val="4"/>
        </w:numPr>
        <w:autoSpaceDE w:val="0"/>
        <w:autoSpaceDN w:val="0"/>
        <w:adjustRightInd w:val="0"/>
      </w:pPr>
      <w:r>
        <w:t>H-M-W SUD</w:t>
      </w:r>
    </w:p>
    <w:p w14:paraId="6ED33E9D" w14:textId="77777777" w:rsidR="00BC3662" w:rsidRDefault="00BC3662" w:rsidP="00BC3662">
      <w:pPr>
        <w:pStyle w:val="ListParagraph"/>
        <w:widowControl w:val="0"/>
        <w:numPr>
          <w:ilvl w:val="0"/>
          <w:numId w:val="4"/>
        </w:numPr>
        <w:autoSpaceDE w:val="0"/>
        <w:autoSpaceDN w:val="0"/>
        <w:adjustRightInd w:val="0"/>
      </w:pPr>
      <w:r>
        <w:t>North Harris County Regional Water Authority</w:t>
      </w:r>
    </w:p>
    <w:p w14:paraId="1DCA51B3" w14:textId="6A984BA2" w:rsidR="00BC3662" w:rsidRPr="00BC3662" w:rsidRDefault="00BC3662" w:rsidP="00BC3662">
      <w:pPr>
        <w:pStyle w:val="ListParagraph"/>
        <w:numPr>
          <w:ilvl w:val="0"/>
          <w:numId w:val="4"/>
        </w:numPr>
        <w:jc w:val="both"/>
        <w:rPr>
          <w:u w:val="single"/>
        </w:rPr>
      </w:pPr>
      <w:r>
        <w:t>Port of Houston Authority</w:t>
      </w:r>
    </w:p>
    <w:p w14:paraId="518FE052" w14:textId="77777777" w:rsidR="007B6C67" w:rsidRDefault="00BC3662" w:rsidP="00BC3662">
      <w:pPr>
        <w:jc w:val="both"/>
      </w:pPr>
      <w:r w:rsidRPr="003F17CC">
        <w:t xml:space="preserve"> </w:t>
      </w:r>
    </w:p>
    <w:p w14:paraId="75AD0ACE" w14:textId="002B329F" w:rsidR="00BC3662" w:rsidRDefault="00BC3662" w:rsidP="00BC3662">
      <w:pPr>
        <w:jc w:val="both"/>
      </w:pPr>
      <w:r w:rsidRPr="009453C5">
        <w:t xml:space="preserve">If </w:t>
      </w:r>
      <w:r>
        <w:t xml:space="preserve">any of </w:t>
      </w:r>
      <w:r w:rsidRPr="009453C5">
        <w:rPr>
          <w:u w:val="single"/>
        </w:rPr>
        <w:t xml:space="preserve">the </w:t>
      </w:r>
      <w:r>
        <w:rPr>
          <w:rFonts w:cs="Times New Roman"/>
          <w:u w:val="single"/>
        </w:rPr>
        <w:t>above districts or entities</w:t>
      </w:r>
      <w:r w:rsidRPr="003F17CC">
        <w:rPr>
          <w:rFonts w:cs="Times New Roman"/>
        </w:rPr>
        <w:t xml:space="preserve"> do</w:t>
      </w:r>
      <w:r>
        <w:rPr>
          <w:rFonts w:cs="Times New Roman"/>
          <w:u w:val="single"/>
        </w:rPr>
        <w:t xml:space="preserve"> </w:t>
      </w:r>
      <w:r w:rsidRPr="009453C5">
        <w:t xml:space="preserve">not request a public hearing, the Commission shall determine that </w:t>
      </w:r>
      <w:r>
        <w:t xml:space="preserve">the </w:t>
      </w:r>
      <w:r>
        <w:rPr>
          <w:rFonts w:cs="Times New Roman"/>
        </w:rPr>
        <w:t>district or entity</w:t>
      </w:r>
      <w:r w:rsidRPr="009453C5">
        <w:rPr>
          <w:rFonts w:cs="Times New Roman"/>
        </w:rPr>
        <w:t xml:space="preserve"> </w:t>
      </w:r>
      <w:r w:rsidRPr="009453C5">
        <w:t xml:space="preserve">is consenting to the </w:t>
      </w:r>
      <w:r w:rsidRPr="003F17CC">
        <w:t>QUADVEST,</w:t>
      </w:r>
      <w:r w:rsidRPr="003F17C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F17CC">
        <w:t>L.P</w:t>
      </w:r>
      <w:r w:rsidRPr="003F17C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453C5">
        <w:t xml:space="preserve">’s request to provide retail </w:t>
      </w:r>
      <w:r>
        <w:rPr>
          <w:rFonts w:cs="Times New Roman"/>
        </w:rPr>
        <w:t>water and sewer</w:t>
      </w:r>
      <w:r w:rsidRPr="009453C5">
        <w:rPr>
          <w:rFonts w:cs="Times New Roman"/>
          <w:sz w:val="28"/>
          <w:szCs w:val="28"/>
        </w:rPr>
        <w:t xml:space="preserve"> </w:t>
      </w:r>
      <w:r w:rsidRPr="009453C5">
        <w:t>utilit</w:t>
      </w:r>
      <w:r>
        <w:t>y service in the requested area.</w:t>
      </w:r>
    </w:p>
    <w:p w14:paraId="1CC2604D" w14:textId="77777777" w:rsidR="00B73B39" w:rsidRPr="003A60D6" w:rsidRDefault="00B73B39" w:rsidP="00BB750B">
      <w:pPr>
        <w:jc w:val="both"/>
        <w:rPr>
          <w:rFonts w:cs="Times New Roman"/>
          <w:sz w:val="16"/>
          <w:szCs w:val="16"/>
        </w:rPr>
      </w:pPr>
    </w:p>
    <w:p w14:paraId="67F528C3"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329A2EC" w14:textId="77777777" w:rsidR="00AA0560" w:rsidRPr="003A60D6" w:rsidRDefault="00AA0560" w:rsidP="003A60D6">
      <w:pPr>
        <w:jc w:val="both"/>
        <w:rPr>
          <w:rFonts w:cs="Times New Roman"/>
          <w:sz w:val="16"/>
          <w:szCs w:val="16"/>
        </w:rPr>
      </w:pPr>
    </w:p>
    <w:p w14:paraId="2F5C08A9"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38FB394A" w14:textId="77777777" w:rsidR="003F17CC" w:rsidRPr="00E51527" w:rsidRDefault="003F17CC" w:rsidP="003F17CC">
      <w:pPr>
        <w:jc w:val="both"/>
        <w:rPr>
          <w:rFonts w:cs="Times New Roman"/>
          <w:sz w:val="16"/>
          <w:szCs w:val="16"/>
        </w:rPr>
      </w:pPr>
    </w:p>
    <w:p w14:paraId="18D19684" w14:textId="022493BF" w:rsidR="003F17CC" w:rsidRPr="009453C5" w:rsidRDefault="003F17CC" w:rsidP="003F17CC">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w:t>
      </w:r>
      <w:r w:rsidRPr="009453C5">
        <w:rPr>
          <w:rFonts w:cs="Times New Roman"/>
        </w:rPr>
        <w:lastRenderedPageBreak/>
        <w:t xml:space="preserve">All opt out requests must include a large-scale map and a </w:t>
      </w:r>
      <w:proofErr w:type="gramStart"/>
      <w:r w:rsidRPr="009453C5">
        <w:rPr>
          <w:rFonts w:cs="Times New Roman"/>
        </w:rPr>
        <w:t>metes</w:t>
      </w:r>
      <w:proofErr w:type="gramEnd"/>
      <w:r w:rsidRPr="009453C5">
        <w:rPr>
          <w:rFonts w:cs="Times New Roman"/>
        </w:rPr>
        <w:t xml:space="preserve"> and bounds description of the landowner’s tract of land.</w:t>
      </w:r>
    </w:p>
    <w:p w14:paraId="3B87F622" w14:textId="77777777" w:rsidR="003F17CC" w:rsidRPr="00E51527" w:rsidRDefault="003F17CC" w:rsidP="003F17CC">
      <w:pPr>
        <w:jc w:val="both"/>
        <w:rPr>
          <w:rFonts w:cs="Times New Roman"/>
          <w:sz w:val="16"/>
          <w:szCs w:val="16"/>
        </w:rPr>
      </w:pPr>
    </w:p>
    <w:p w14:paraId="69FA4852" w14:textId="77777777" w:rsidR="003F17CC" w:rsidRPr="009453C5" w:rsidRDefault="003F17CC" w:rsidP="003F17CC">
      <w:pPr>
        <w:jc w:val="both"/>
        <w:rPr>
          <w:rFonts w:cs="Times New Roman"/>
        </w:rPr>
      </w:pPr>
      <w:r w:rsidRPr="009453C5">
        <w:rPr>
          <w:rFonts w:cs="Times New Roman"/>
        </w:rPr>
        <w:t>Persons who wish to request this option should file the required documents with the:</w:t>
      </w:r>
    </w:p>
    <w:p w14:paraId="3DC84DBD" w14:textId="77777777" w:rsidR="007B6C67" w:rsidRDefault="007B6C67" w:rsidP="003F17CC">
      <w:pPr>
        <w:jc w:val="center"/>
        <w:rPr>
          <w:rFonts w:cs="Times New Roman"/>
        </w:rPr>
      </w:pPr>
    </w:p>
    <w:p w14:paraId="41B5670D" w14:textId="1195E03D" w:rsidR="003F17CC" w:rsidRPr="009453C5" w:rsidRDefault="003F17CC" w:rsidP="003F17CC">
      <w:pPr>
        <w:jc w:val="center"/>
        <w:rPr>
          <w:rFonts w:cs="Times New Roman"/>
        </w:rPr>
      </w:pPr>
      <w:r w:rsidRPr="009453C5">
        <w:rPr>
          <w:rFonts w:cs="Times New Roman"/>
        </w:rPr>
        <w:t>Public Utility Commission of Texas</w:t>
      </w:r>
    </w:p>
    <w:p w14:paraId="673F41D3" w14:textId="77777777" w:rsidR="003F17CC" w:rsidRPr="009453C5" w:rsidRDefault="003F17CC" w:rsidP="003F17CC">
      <w:pPr>
        <w:jc w:val="center"/>
        <w:rPr>
          <w:rFonts w:cs="Times New Roman"/>
        </w:rPr>
      </w:pPr>
      <w:r w:rsidRPr="009453C5">
        <w:rPr>
          <w:rFonts w:cs="Times New Roman"/>
        </w:rPr>
        <w:t>Central Records</w:t>
      </w:r>
    </w:p>
    <w:p w14:paraId="00CD2F45" w14:textId="77777777" w:rsidR="003F17CC" w:rsidRPr="009453C5" w:rsidRDefault="003F17CC" w:rsidP="003F17CC">
      <w:pPr>
        <w:jc w:val="center"/>
        <w:rPr>
          <w:rFonts w:cs="Times New Roman"/>
        </w:rPr>
      </w:pPr>
      <w:r w:rsidRPr="009453C5">
        <w:rPr>
          <w:rFonts w:cs="Times New Roman"/>
        </w:rPr>
        <w:t>1701 N. Congress, P. O. Box 13326</w:t>
      </w:r>
    </w:p>
    <w:p w14:paraId="5A9B27F5" w14:textId="77777777" w:rsidR="003F17CC" w:rsidRPr="009453C5" w:rsidRDefault="003F17CC" w:rsidP="003F17CC">
      <w:pPr>
        <w:jc w:val="center"/>
        <w:rPr>
          <w:rFonts w:cs="Times New Roman"/>
        </w:rPr>
      </w:pPr>
      <w:r w:rsidRPr="009453C5">
        <w:rPr>
          <w:rFonts w:cs="Times New Roman"/>
        </w:rPr>
        <w:t>Austin, TX  78711-3326</w:t>
      </w:r>
    </w:p>
    <w:p w14:paraId="0D58BD32" w14:textId="77777777" w:rsidR="003F17CC" w:rsidRPr="001C215F" w:rsidRDefault="003F17CC" w:rsidP="003F17CC">
      <w:pPr>
        <w:jc w:val="both"/>
        <w:rPr>
          <w:rFonts w:cs="Times New Roman"/>
          <w:sz w:val="16"/>
          <w:szCs w:val="16"/>
        </w:rPr>
      </w:pPr>
    </w:p>
    <w:p w14:paraId="205EE847" w14:textId="77777777" w:rsidR="003F17CC" w:rsidRPr="00944142" w:rsidRDefault="003F17CC" w:rsidP="003F17CC">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134284F" w14:textId="77777777" w:rsidR="003F17CC" w:rsidRPr="003A60D6" w:rsidRDefault="003F17CC" w:rsidP="003650B0">
      <w:pPr>
        <w:jc w:val="both"/>
        <w:rPr>
          <w:rFonts w:cs="Times New Roman"/>
          <w:sz w:val="16"/>
          <w:szCs w:val="16"/>
        </w:rPr>
      </w:pPr>
    </w:p>
    <w:p w14:paraId="3FEFDD72" w14:textId="77777777" w:rsidR="00A1178D" w:rsidRDefault="00A1178D" w:rsidP="003650B0">
      <w:pPr>
        <w:jc w:val="both"/>
        <w:rPr>
          <w:rFonts w:cs="Times New Roman"/>
          <w:lang w:val="es-MX"/>
        </w:rPr>
      </w:pPr>
    </w:p>
    <w:p w14:paraId="3BEF5570"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7AD8373" w14:textId="5044A5C8" w:rsidR="008341AB" w:rsidRPr="003650B0" w:rsidRDefault="008341AB" w:rsidP="008341AB">
      <w:pPr>
        <w:spacing w:after="200" w:line="276" w:lineRule="auto"/>
        <w:rPr>
          <w:rFonts w:cs="Times New Roman"/>
          <w:lang w:val="es-MX"/>
        </w:rPr>
      </w:pPr>
    </w:p>
    <w:p w14:paraId="26E8FF88" w14:textId="77777777" w:rsidR="0045643B" w:rsidRDefault="0045643B" w:rsidP="00F6376F">
      <w:pPr>
        <w:jc w:val="center"/>
        <w:rPr>
          <w:rFonts w:ascii="Georgia" w:hAnsi="Georgia" w:cs="Times New Roman"/>
          <w:sz w:val="40"/>
          <w:szCs w:val="40"/>
        </w:rPr>
      </w:pPr>
    </w:p>
    <w:p w14:paraId="3369533D" w14:textId="77777777" w:rsidR="0045643B" w:rsidRDefault="0045643B" w:rsidP="00F6376F">
      <w:pPr>
        <w:jc w:val="center"/>
        <w:rPr>
          <w:rFonts w:ascii="Georgia" w:hAnsi="Georgia" w:cs="Times New Roman"/>
          <w:sz w:val="40"/>
          <w:szCs w:val="40"/>
        </w:rPr>
      </w:pPr>
    </w:p>
    <w:p w14:paraId="3F7B67EB" w14:textId="77777777" w:rsidR="0045643B" w:rsidRDefault="0045643B" w:rsidP="00F6376F">
      <w:pPr>
        <w:jc w:val="center"/>
        <w:rPr>
          <w:rFonts w:ascii="Georgia" w:hAnsi="Georgia" w:cs="Times New Roman"/>
          <w:sz w:val="40"/>
          <w:szCs w:val="40"/>
        </w:rPr>
      </w:pPr>
    </w:p>
    <w:p w14:paraId="6992BA34" w14:textId="77777777" w:rsidR="0045643B" w:rsidRDefault="0045643B" w:rsidP="00F6376F">
      <w:pPr>
        <w:jc w:val="center"/>
        <w:rPr>
          <w:rFonts w:ascii="Georgia" w:hAnsi="Georgia" w:cs="Times New Roman"/>
          <w:sz w:val="40"/>
          <w:szCs w:val="40"/>
        </w:rPr>
      </w:pPr>
    </w:p>
    <w:p w14:paraId="7FEDF0F2" w14:textId="77777777" w:rsidR="0045643B" w:rsidRDefault="0045643B" w:rsidP="00F6376F">
      <w:pPr>
        <w:jc w:val="center"/>
        <w:rPr>
          <w:rFonts w:ascii="Georgia" w:hAnsi="Georgia" w:cs="Times New Roman"/>
          <w:sz w:val="40"/>
          <w:szCs w:val="40"/>
        </w:rPr>
      </w:pPr>
    </w:p>
    <w:p w14:paraId="78C2ACA0" w14:textId="77777777" w:rsidR="0045643B" w:rsidRDefault="0045643B" w:rsidP="00F6376F">
      <w:pPr>
        <w:jc w:val="center"/>
        <w:rPr>
          <w:rFonts w:ascii="Georgia" w:hAnsi="Georgia" w:cs="Times New Roman"/>
          <w:sz w:val="40"/>
          <w:szCs w:val="40"/>
        </w:rPr>
      </w:pPr>
    </w:p>
    <w:p w14:paraId="4FA7C6A6" w14:textId="77777777" w:rsidR="0045643B" w:rsidRDefault="0045643B" w:rsidP="00F6376F">
      <w:pPr>
        <w:jc w:val="center"/>
        <w:rPr>
          <w:rFonts w:ascii="Georgia" w:hAnsi="Georgia" w:cs="Times New Roman"/>
          <w:sz w:val="40"/>
          <w:szCs w:val="40"/>
        </w:rPr>
      </w:pPr>
    </w:p>
    <w:p w14:paraId="33038859" w14:textId="77777777" w:rsidR="0045643B" w:rsidRDefault="0045643B" w:rsidP="00F6376F">
      <w:pPr>
        <w:jc w:val="center"/>
        <w:rPr>
          <w:rFonts w:ascii="Georgia" w:hAnsi="Georgia" w:cs="Times New Roman"/>
          <w:sz w:val="40"/>
          <w:szCs w:val="40"/>
        </w:rPr>
      </w:pPr>
    </w:p>
    <w:p w14:paraId="7607771F" w14:textId="77777777" w:rsidR="0045643B" w:rsidRDefault="0045643B" w:rsidP="00F6376F">
      <w:pPr>
        <w:jc w:val="center"/>
        <w:rPr>
          <w:rFonts w:ascii="Georgia" w:hAnsi="Georgia" w:cs="Times New Roman"/>
          <w:sz w:val="40"/>
          <w:szCs w:val="40"/>
        </w:rPr>
      </w:pPr>
    </w:p>
    <w:p w14:paraId="05B492E1" w14:textId="77777777" w:rsidR="0045643B" w:rsidRDefault="0045643B" w:rsidP="00F6376F">
      <w:pPr>
        <w:jc w:val="center"/>
        <w:rPr>
          <w:rFonts w:ascii="Georgia" w:hAnsi="Georgia" w:cs="Times New Roman"/>
          <w:sz w:val="40"/>
          <w:szCs w:val="40"/>
        </w:rPr>
      </w:pPr>
    </w:p>
    <w:p w14:paraId="17B22D2A" w14:textId="77777777" w:rsidR="0045643B" w:rsidRDefault="0045643B" w:rsidP="00F6376F">
      <w:pPr>
        <w:jc w:val="center"/>
        <w:rPr>
          <w:rFonts w:ascii="Georgia" w:hAnsi="Georgia" w:cs="Times New Roman"/>
          <w:sz w:val="40"/>
          <w:szCs w:val="40"/>
        </w:rPr>
      </w:pPr>
    </w:p>
    <w:p w14:paraId="7C65D304" w14:textId="77777777" w:rsidR="0045643B" w:rsidRDefault="0045643B" w:rsidP="00F6376F">
      <w:pPr>
        <w:jc w:val="center"/>
        <w:rPr>
          <w:rFonts w:ascii="Georgia" w:hAnsi="Georgia" w:cs="Times New Roman"/>
          <w:sz w:val="40"/>
          <w:szCs w:val="40"/>
        </w:rPr>
      </w:pPr>
    </w:p>
    <w:p w14:paraId="39CB3BAD" w14:textId="77777777" w:rsidR="0045643B" w:rsidRDefault="0045643B" w:rsidP="00F6376F">
      <w:pPr>
        <w:jc w:val="center"/>
        <w:rPr>
          <w:rFonts w:ascii="Georgia" w:hAnsi="Georgia" w:cs="Times New Roman"/>
          <w:sz w:val="40"/>
          <w:szCs w:val="40"/>
        </w:rPr>
      </w:pPr>
    </w:p>
    <w:p w14:paraId="2768ADA4" w14:textId="77777777" w:rsidR="0045643B" w:rsidRDefault="0045643B" w:rsidP="00F6376F">
      <w:pPr>
        <w:jc w:val="center"/>
        <w:rPr>
          <w:rFonts w:ascii="Georgia" w:hAnsi="Georgia" w:cs="Times New Roman"/>
          <w:sz w:val="40"/>
          <w:szCs w:val="40"/>
        </w:rPr>
      </w:pPr>
    </w:p>
    <w:p w14:paraId="4E934DA9" w14:textId="77777777" w:rsidR="0045643B" w:rsidRDefault="0045643B" w:rsidP="00F6376F">
      <w:pPr>
        <w:jc w:val="center"/>
        <w:rPr>
          <w:rFonts w:ascii="Georgia" w:hAnsi="Georgia" w:cs="Times New Roman"/>
          <w:sz w:val="40"/>
          <w:szCs w:val="40"/>
        </w:rPr>
      </w:pPr>
    </w:p>
    <w:p w14:paraId="061A295F" w14:textId="77777777" w:rsidR="0045643B" w:rsidRDefault="0045643B" w:rsidP="00F6376F">
      <w:pPr>
        <w:jc w:val="center"/>
        <w:rPr>
          <w:rFonts w:ascii="Georgia" w:hAnsi="Georgia" w:cs="Times New Roman"/>
          <w:sz w:val="40"/>
          <w:szCs w:val="40"/>
        </w:rPr>
      </w:pPr>
    </w:p>
    <w:p w14:paraId="2487081F" w14:textId="77777777" w:rsidR="0045643B" w:rsidRDefault="0045643B" w:rsidP="00F6376F">
      <w:pPr>
        <w:jc w:val="center"/>
        <w:rPr>
          <w:rFonts w:ascii="Georgia" w:hAnsi="Georgia" w:cs="Times New Roman"/>
          <w:sz w:val="40"/>
          <w:szCs w:val="40"/>
        </w:rPr>
      </w:pPr>
    </w:p>
    <w:p w14:paraId="5AE65F28" w14:textId="77777777" w:rsidR="0045643B" w:rsidRDefault="0045643B" w:rsidP="00F6376F">
      <w:pPr>
        <w:jc w:val="center"/>
        <w:rPr>
          <w:rFonts w:ascii="Georgia" w:hAnsi="Georgia" w:cs="Times New Roman"/>
          <w:sz w:val="40"/>
          <w:szCs w:val="40"/>
        </w:rPr>
      </w:pPr>
    </w:p>
    <w:p w14:paraId="15066F26" w14:textId="77777777" w:rsidR="0045643B" w:rsidRDefault="0045643B" w:rsidP="00F6376F">
      <w:pPr>
        <w:jc w:val="center"/>
        <w:rPr>
          <w:rFonts w:ascii="Georgia" w:hAnsi="Georgia" w:cs="Times New Roman"/>
          <w:sz w:val="40"/>
          <w:szCs w:val="40"/>
        </w:rPr>
      </w:pPr>
    </w:p>
    <w:p w14:paraId="3D4EC4A4" w14:textId="77777777" w:rsidR="0045643B" w:rsidRDefault="0045643B" w:rsidP="00F6376F">
      <w:pPr>
        <w:jc w:val="center"/>
        <w:rPr>
          <w:rFonts w:ascii="Georgia" w:hAnsi="Georgia" w:cs="Times New Roman"/>
          <w:sz w:val="40"/>
          <w:szCs w:val="40"/>
        </w:rPr>
      </w:pPr>
    </w:p>
    <w:p w14:paraId="0B2A5AA6" w14:textId="77777777" w:rsidR="0045643B" w:rsidRDefault="0045643B" w:rsidP="00F6376F">
      <w:pPr>
        <w:jc w:val="center"/>
        <w:rPr>
          <w:rFonts w:ascii="Georgia" w:hAnsi="Georgia" w:cs="Times New Roman"/>
          <w:sz w:val="40"/>
          <w:szCs w:val="40"/>
        </w:rPr>
      </w:pPr>
    </w:p>
    <w:p w14:paraId="3D9775D3" w14:textId="77777777" w:rsidR="0045643B" w:rsidRDefault="0045643B" w:rsidP="00F6376F">
      <w:pPr>
        <w:jc w:val="center"/>
        <w:rPr>
          <w:rFonts w:ascii="Georgia" w:hAnsi="Georgia" w:cs="Times New Roman"/>
          <w:sz w:val="40"/>
          <w:szCs w:val="40"/>
        </w:rPr>
      </w:pPr>
    </w:p>
    <w:p w14:paraId="0698C3D9" w14:textId="7CAAFA1B" w:rsidR="00F6376F" w:rsidRPr="008E1365" w:rsidRDefault="00F6376F" w:rsidP="00F6376F">
      <w:pPr>
        <w:jc w:val="center"/>
        <w:rPr>
          <w:rFonts w:cs="Times New Roman"/>
          <w:sz w:val="40"/>
          <w:szCs w:val="40"/>
        </w:rPr>
      </w:pPr>
      <w:r w:rsidRPr="008E1365">
        <w:rPr>
          <w:rFonts w:cs="Times New Roman"/>
          <w:sz w:val="40"/>
          <w:szCs w:val="40"/>
        </w:rPr>
        <w:lastRenderedPageBreak/>
        <w:t xml:space="preserve">PUBLIC UTILITY COMMISSION </w:t>
      </w:r>
      <w:r w:rsidR="00457C1E" w:rsidRPr="008E1365">
        <w:rPr>
          <w:rFonts w:cs="Times New Roman"/>
          <w:sz w:val="40"/>
          <w:szCs w:val="40"/>
        </w:rPr>
        <w:t>OF TEXAS</w:t>
      </w:r>
    </w:p>
    <w:p w14:paraId="2D9E12FB" w14:textId="77777777" w:rsidR="00F6376F" w:rsidRPr="008E1365" w:rsidRDefault="00F6376F" w:rsidP="00F6376F">
      <w:pPr>
        <w:jc w:val="center"/>
        <w:rPr>
          <w:rFonts w:cs="Times New Roman"/>
          <w:sz w:val="32"/>
          <w:szCs w:val="32"/>
        </w:rPr>
      </w:pPr>
    </w:p>
    <w:p w14:paraId="244AF509"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1286F2E" wp14:editId="773DF67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AA7298B" w14:textId="77777777" w:rsidR="00F6376F" w:rsidRPr="00F26B9E" w:rsidRDefault="00F6376F" w:rsidP="00F6376F">
      <w:pPr>
        <w:widowControl w:val="0"/>
        <w:tabs>
          <w:tab w:val="center" w:pos="4680"/>
        </w:tabs>
        <w:jc w:val="center"/>
        <w:rPr>
          <w:rFonts w:ascii="Georgia" w:hAnsi="Georgia" w:cs="Times New Roman"/>
          <w:szCs w:val="20"/>
        </w:rPr>
      </w:pPr>
    </w:p>
    <w:p w14:paraId="29F19A15" w14:textId="584AB804" w:rsidR="00F6376F" w:rsidRPr="00F26B9E" w:rsidRDefault="00F6376F" w:rsidP="00F6376F">
      <w:pPr>
        <w:widowControl w:val="0"/>
        <w:autoSpaceDE w:val="0"/>
        <w:autoSpaceDN w:val="0"/>
        <w:adjustRightInd w:val="0"/>
        <w:jc w:val="center"/>
        <w:rPr>
          <w:rFonts w:cs="Times New Roman"/>
        </w:rPr>
      </w:pPr>
      <w:r w:rsidRPr="00F26B9E">
        <w:rPr>
          <w:rFonts w:cs="Times New Roman"/>
        </w:rPr>
        <w:t xml:space="preserve">AFFIDAVIT </w:t>
      </w:r>
      <w:r w:rsidR="001629A8">
        <w:rPr>
          <w:rFonts w:cs="Times New Roman"/>
        </w:rPr>
        <w:t xml:space="preserve">OF NOTICE TO </w:t>
      </w:r>
      <w:r w:rsidRPr="00F26B9E">
        <w:rPr>
          <w:rFonts w:cs="Times New Roman"/>
        </w:rPr>
        <w:t>NEIGHBORING UTILITIES AND AFFECTED PARTIES</w:t>
      </w:r>
    </w:p>
    <w:p w14:paraId="34B0D047" w14:textId="1A9FD51B" w:rsidR="00F6376F" w:rsidRPr="004750E5" w:rsidRDefault="00F6376F" w:rsidP="00F6376F">
      <w:pPr>
        <w:jc w:val="center"/>
        <w:rPr>
          <w:rFonts w:cs="Times New Roman"/>
        </w:rPr>
      </w:pPr>
      <w:r w:rsidRPr="00F26B9E">
        <w:rPr>
          <w:rFonts w:cs="Times New Roman"/>
          <w:szCs w:val="20"/>
        </w:rPr>
        <w:t xml:space="preserve">DOCKET NO. </w:t>
      </w:r>
      <w:r w:rsidR="00BC3662">
        <w:rPr>
          <w:rFonts w:cs="Times New Roman"/>
          <w:b/>
          <w:i/>
          <w:lang w:val="en-CA"/>
        </w:rPr>
        <w:t>50244</w:t>
      </w:r>
    </w:p>
    <w:p w14:paraId="7E32F38E" w14:textId="77777777" w:rsidR="00F6376F" w:rsidRPr="00F26B9E" w:rsidRDefault="00F6376F" w:rsidP="00F6376F">
      <w:pPr>
        <w:rPr>
          <w:rFonts w:cs="Times New Roman"/>
        </w:rPr>
      </w:pPr>
    </w:p>
    <w:p w14:paraId="03B67E8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B20E94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8A1C8F2" w14:textId="77777777" w:rsidR="00F6376F" w:rsidRPr="00F26B9E" w:rsidRDefault="00F6376F" w:rsidP="00F6376F">
      <w:pPr>
        <w:widowControl w:val="0"/>
        <w:autoSpaceDE w:val="0"/>
        <w:autoSpaceDN w:val="0"/>
        <w:adjustRightInd w:val="0"/>
        <w:jc w:val="both"/>
        <w:rPr>
          <w:rFonts w:cs="Times New Roman"/>
        </w:rPr>
      </w:pPr>
    </w:p>
    <w:p w14:paraId="41A6AD5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 and customers:</w:t>
      </w:r>
    </w:p>
    <w:p w14:paraId="325438F2" w14:textId="77777777" w:rsidR="00F6376F" w:rsidRPr="00F26B9E" w:rsidRDefault="00F6376F" w:rsidP="00F6376F">
      <w:pPr>
        <w:widowControl w:val="0"/>
        <w:tabs>
          <w:tab w:val="left" w:pos="5760"/>
        </w:tabs>
        <w:autoSpaceDE w:val="0"/>
        <w:autoSpaceDN w:val="0"/>
        <w:adjustRightInd w:val="0"/>
        <w:jc w:val="both"/>
        <w:rPr>
          <w:rFonts w:cs="Times New Roman"/>
        </w:rPr>
      </w:pPr>
    </w:p>
    <w:p w14:paraId="6419760D"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FD2BE4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2DA25F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5EF912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2A175B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72EC04E"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079458B7" w14:textId="77777777" w:rsidR="00F6376F" w:rsidRPr="00F26B9E" w:rsidRDefault="00F6376F" w:rsidP="00F6376F">
      <w:pPr>
        <w:widowControl w:val="0"/>
        <w:rPr>
          <w:rFonts w:cs="Times New Roman"/>
          <w:szCs w:val="20"/>
        </w:rPr>
      </w:pPr>
    </w:p>
    <w:p w14:paraId="611C18E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DF541FF" w14:textId="77777777" w:rsidR="00F6376F" w:rsidRPr="00F26B9E" w:rsidRDefault="00F6376F" w:rsidP="00F6376F">
      <w:pPr>
        <w:widowControl w:val="0"/>
        <w:rPr>
          <w:rFonts w:cs="Times New Roman"/>
          <w:szCs w:val="20"/>
        </w:rPr>
      </w:pPr>
    </w:p>
    <w:p w14:paraId="14F19DD2" w14:textId="77777777" w:rsidR="00F6376F" w:rsidRPr="00F26B9E" w:rsidRDefault="00F6376F" w:rsidP="00F6376F">
      <w:pPr>
        <w:rPr>
          <w:rFonts w:cs="Times New Roman"/>
          <w:szCs w:val="20"/>
        </w:rPr>
      </w:pPr>
      <w:r w:rsidRPr="00F26B9E">
        <w:rPr>
          <w:rFonts w:cs="Times New Roman"/>
          <w:szCs w:val="20"/>
        </w:rPr>
        <w:t>__________________________________</w:t>
      </w:r>
    </w:p>
    <w:p w14:paraId="14402E06"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7D326083" w14:textId="77777777" w:rsidR="00F6376F" w:rsidRPr="00F26B9E" w:rsidRDefault="00F6376F" w:rsidP="00F6376F">
      <w:pPr>
        <w:rPr>
          <w:rFonts w:cs="Times New Roman"/>
          <w:szCs w:val="20"/>
        </w:rPr>
      </w:pPr>
    </w:p>
    <w:p w14:paraId="10AD749C"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95F3141" w14:textId="77777777" w:rsidR="00F6376F" w:rsidRPr="00F26B9E" w:rsidRDefault="00F6376F" w:rsidP="00F6376F">
      <w:pPr>
        <w:widowControl w:val="0"/>
        <w:rPr>
          <w:rFonts w:cs="Times New Roman"/>
          <w:szCs w:val="20"/>
        </w:rPr>
      </w:pPr>
    </w:p>
    <w:p w14:paraId="03F16761"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5F17A2C4" w14:textId="77777777" w:rsidR="00F6376F" w:rsidRPr="00F26B9E" w:rsidRDefault="00F6376F" w:rsidP="00F6376F">
      <w:pPr>
        <w:rPr>
          <w:rFonts w:cs="Times New Roman"/>
          <w:szCs w:val="20"/>
        </w:rPr>
      </w:pPr>
    </w:p>
    <w:p w14:paraId="28CC31B1"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C9B09C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2D2CCCB" w14:textId="77777777" w:rsidR="00F6376F" w:rsidRPr="00F26B9E" w:rsidRDefault="00F6376F" w:rsidP="00F6376F">
      <w:pPr>
        <w:widowControl w:val="0"/>
        <w:spacing w:line="192" w:lineRule="auto"/>
        <w:rPr>
          <w:rFonts w:cs="Times New Roman"/>
          <w:szCs w:val="20"/>
        </w:rPr>
      </w:pPr>
    </w:p>
    <w:p w14:paraId="0C0755C0"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0715D9A"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8208EEC" w14:textId="77777777" w:rsidR="00F6376F" w:rsidRPr="00F26B9E" w:rsidRDefault="00F6376F" w:rsidP="00F6376F">
      <w:pPr>
        <w:widowControl w:val="0"/>
        <w:tabs>
          <w:tab w:val="right" w:pos="10080"/>
        </w:tabs>
        <w:spacing w:line="215" w:lineRule="auto"/>
        <w:rPr>
          <w:rFonts w:cs="Times New Roman"/>
          <w:szCs w:val="20"/>
        </w:rPr>
      </w:pPr>
    </w:p>
    <w:p w14:paraId="611967DB" w14:textId="49059011" w:rsidR="007168B2" w:rsidRPr="00211F35" w:rsidRDefault="00F6376F" w:rsidP="008A2BC9">
      <w:pPr>
        <w:tabs>
          <w:tab w:val="right" w:pos="10080"/>
        </w:tabs>
        <w:rPr>
          <w:rFonts w:cs="Times New Roman"/>
        </w:rPr>
      </w:pPr>
      <w:r w:rsidRPr="00F26B9E">
        <w:rPr>
          <w:rFonts w:cs="Times New Roman"/>
          <w:szCs w:val="20"/>
        </w:rPr>
        <w:t>Commission Expires ____________</w:t>
      </w:r>
    </w:p>
    <w:p w14:paraId="26B229A8" w14:textId="77777777" w:rsidR="008341AB" w:rsidRPr="00211F35" w:rsidRDefault="008341AB" w:rsidP="008341AB">
      <w:pPr>
        <w:widowControl w:val="0"/>
        <w:tabs>
          <w:tab w:val="right" w:pos="9360"/>
        </w:tabs>
        <w:rPr>
          <w:rFonts w:cs="Times New Roman"/>
        </w:rPr>
      </w:pPr>
    </w:p>
    <w:p w14:paraId="48E4D32B" w14:textId="77777777" w:rsidR="003C1E46" w:rsidRDefault="003C1E46" w:rsidP="008341AB">
      <w:pPr>
        <w:jc w:val="center"/>
        <w:rPr>
          <w:rFonts w:cs="Times New Roman"/>
          <w:sz w:val="40"/>
          <w:szCs w:val="40"/>
        </w:rPr>
      </w:pPr>
    </w:p>
    <w:p w14:paraId="1BF4D77E" w14:textId="175C3EE0" w:rsidR="008341AB" w:rsidRPr="00211F35" w:rsidRDefault="008341AB" w:rsidP="008341AB">
      <w:pPr>
        <w:jc w:val="center"/>
        <w:rPr>
          <w:rFonts w:cs="Times New Roman"/>
          <w:sz w:val="40"/>
          <w:szCs w:val="40"/>
        </w:rPr>
      </w:pPr>
      <w:r w:rsidRPr="00211F35">
        <w:rPr>
          <w:rFonts w:cs="Times New Roman"/>
          <w:sz w:val="40"/>
          <w:szCs w:val="40"/>
        </w:rPr>
        <w:lastRenderedPageBreak/>
        <w:t xml:space="preserve">PUBLIC UTILITY COMMISSION </w:t>
      </w:r>
      <w:r w:rsidR="00457C1E">
        <w:rPr>
          <w:rFonts w:cs="Times New Roman"/>
          <w:sz w:val="40"/>
          <w:szCs w:val="40"/>
        </w:rPr>
        <w:t>OF TEXAS</w:t>
      </w:r>
    </w:p>
    <w:p w14:paraId="1AFBBEDD" w14:textId="77777777" w:rsidR="008341AB" w:rsidRPr="00211F35" w:rsidRDefault="008341AB" w:rsidP="008341AB">
      <w:pPr>
        <w:jc w:val="center"/>
        <w:rPr>
          <w:rFonts w:cs="Times New Roman"/>
          <w:sz w:val="32"/>
          <w:szCs w:val="32"/>
        </w:rPr>
      </w:pPr>
    </w:p>
    <w:p w14:paraId="46D5DFB4" w14:textId="544105C6" w:rsidR="008341AB" w:rsidRDefault="008341AB" w:rsidP="008341AB">
      <w:pPr>
        <w:jc w:val="center"/>
        <w:rPr>
          <w:rFonts w:cs="Times New Roman"/>
        </w:rPr>
      </w:pPr>
      <w:r w:rsidRPr="00211F35">
        <w:rPr>
          <w:rFonts w:cs="Times New Roman"/>
          <w:noProof/>
          <w:color w:val="FF0000"/>
          <w:sz w:val="22"/>
        </w:rPr>
        <w:drawing>
          <wp:inline distT="0" distB="0" distL="0" distR="0" wp14:anchorId="1F266E95" wp14:editId="206D1B2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D8756B1" w14:textId="77777777" w:rsidR="00946D84" w:rsidRPr="00211F35" w:rsidRDefault="00946D84" w:rsidP="008341AB">
      <w:pPr>
        <w:jc w:val="center"/>
        <w:rPr>
          <w:rFonts w:cs="Times New Roman"/>
        </w:rPr>
      </w:pPr>
    </w:p>
    <w:p w14:paraId="15F3D7CE" w14:textId="77777777" w:rsidR="006D02BD" w:rsidRPr="001024A0" w:rsidRDefault="006D02BD" w:rsidP="008E1365">
      <w:pPr>
        <w:jc w:val="center"/>
        <w:rPr>
          <w:rFonts w:cs="Times New Roman"/>
        </w:rPr>
      </w:pPr>
      <w:r w:rsidRPr="001024A0">
        <w:rPr>
          <w:rFonts w:cs="Times New Roman"/>
        </w:rPr>
        <w:t>PUBLISHER’S AFFIDAVIT</w:t>
      </w:r>
    </w:p>
    <w:p w14:paraId="46AAC464" w14:textId="41CA008B" w:rsidR="006D02BD" w:rsidRPr="001024A0" w:rsidRDefault="006D02BD">
      <w:pPr>
        <w:widowControl w:val="0"/>
        <w:tabs>
          <w:tab w:val="center" w:pos="4680"/>
        </w:tabs>
        <w:jc w:val="center"/>
        <w:rPr>
          <w:rFonts w:cs="Times New Roman"/>
        </w:rPr>
      </w:pPr>
      <w:r w:rsidRPr="001024A0">
        <w:rPr>
          <w:rFonts w:cs="Times New Roman"/>
        </w:rPr>
        <w:t xml:space="preserve">DOCKET NO. </w:t>
      </w:r>
      <w:r w:rsidR="00BC3662">
        <w:rPr>
          <w:rFonts w:cs="Times New Roman"/>
          <w:b/>
          <w:i/>
          <w:lang w:val="en-CA"/>
        </w:rPr>
        <w:t>50244</w:t>
      </w:r>
    </w:p>
    <w:p w14:paraId="7F9D9BAD" w14:textId="77777777" w:rsidR="00820544" w:rsidRDefault="00820544" w:rsidP="006D02BD">
      <w:pPr>
        <w:widowControl w:val="0"/>
        <w:rPr>
          <w:rFonts w:cs="Times New Roman"/>
        </w:rPr>
      </w:pPr>
    </w:p>
    <w:p w14:paraId="203CFFE7" w14:textId="39795ACF" w:rsidR="006D02BD" w:rsidRPr="001024A0" w:rsidRDefault="006D02BD" w:rsidP="006D02BD">
      <w:pPr>
        <w:widowControl w:val="0"/>
        <w:rPr>
          <w:rFonts w:cs="Times New Roman"/>
        </w:rPr>
      </w:pPr>
      <w:r w:rsidRPr="001024A0">
        <w:rPr>
          <w:rFonts w:cs="Times New Roman"/>
        </w:rPr>
        <w:t>STATE OF TEXAS</w:t>
      </w:r>
    </w:p>
    <w:p w14:paraId="5F321702"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FA99C9E" w14:textId="77777777" w:rsidR="006D02BD" w:rsidRPr="001024A0" w:rsidRDefault="006D02BD" w:rsidP="006D02BD">
      <w:pPr>
        <w:widowControl w:val="0"/>
        <w:rPr>
          <w:rFonts w:cs="Times New Roman"/>
        </w:rPr>
      </w:pPr>
    </w:p>
    <w:p w14:paraId="48EA1AA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80DA740" w14:textId="77777777" w:rsidR="006D02BD" w:rsidRPr="001024A0" w:rsidRDefault="006D02BD" w:rsidP="006D02BD">
      <w:pPr>
        <w:widowControl w:val="0"/>
        <w:rPr>
          <w:rFonts w:cs="Times New Roman"/>
          <w:sz w:val="16"/>
          <w:szCs w:val="16"/>
        </w:rPr>
      </w:pPr>
    </w:p>
    <w:p w14:paraId="1ED624A2"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8482149" w14:textId="77777777" w:rsidR="003E32C8" w:rsidRPr="001024A0" w:rsidRDefault="003E32C8" w:rsidP="006D02BD">
      <w:pPr>
        <w:widowControl w:val="0"/>
        <w:rPr>
          <w:rFonts w:cs="Times New Roman"/>
          <w:sz w:val="16"/>
          <w:szCs w:val="16"/>
        </w:rPr>
      </w:pPr>
    </w:p>
    <w:p w14:paraId="2231BD78"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693E772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C6E668B" w14:textId="77777777" w:rsidR="006D02BD" w:rsidRPr="001024A0" w:rsidRDefault="006D02BD" w:rsidP="006D02BD">
      <w:pPr>
        <w:widowControl w:val="0"/>
        <w:rPr>
          <w:rFonts w:cs="Times New Roman"/>
        </w:rPr>
      </w:pPr>
    </w:p>
    <w:p w14:paraId="5260A5A2"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0BF0819"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BA69587" w14:textId="77777777" w:rsidR="006D02BD" w:rsidRPr="001024A0" w:rsidRDefault="006D02BD" w:rsidP="006D02BD">
      <w:pPr>
        <w:widowControl w:val="0"/>
        <w:rPr>
          <w:rFonts w:cs="Times New Roman"/>
        </w:rPr>
      </w:pPr>
    </w:p>
    <w:p w14:paraId="60C32BD7"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A75C21B"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2A447F8" w14:textId="77777777" w:rsidR="006D02BD" w:rsidRPr="001024A0" w:rsidRDefault="006D02BD" w:rsidP="006D02BD">
      <w:pPr>
        <w:widowControl w:val="0"/>
        <w:rPr>
          <w:rFonts w:cs="Times New Roman"/>
        </w:rPr>
      </w:pPr>
    </w:p>
    <w:p w14:paraId="0369DDD9"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0F707EC3" w14:textId="77777777" w:rsidR="006D02BD" w:rsidRPr="001024A0" w:rsidRDefault="006D02BD" w:rsidP="006D02BD">
      <w:pPr>
        <w:widowControl w:val="0"/>
        <w:rPr>
          <w:rFonts w:cs="Times New Roman"/>
        </w:rPr>
      </w:pPr>
    </w:p>
    <w:p w14:paraId="69BBC9C4"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438569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05FD33F" w14:textId="77777777" w:rsidR="006D02BD" w:rsidRPr="001024A0" w:rsidRDefault="006D02BD" w:rsidP="006D02BD">
      <w:pPr>
        <w:widowControl w:val="0"/>
        <w:rPr>
          <w:rFonts w:cs="Times New Roman"/>
        </w:rPr>
      </w:pPr>
    </w:p>
    <w:p w14:paraId="57380EA6"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C96CC53"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02953B5" w14:textId="77777777" w:rsidR="006D02BD" w:rsidRPr="001024A0" w:rsidRDefault="006D02BD" w:rsidP="006D02BD">
      <w:pPr>
        <w:widowControl w:val="0"/>
        <w:rPr>
          <w:rFonts w:cs="Times New Roman"/>
        </w:rPr>
      </w:pPr>
    </w:p>
    <w:p w14:paraId="2C7D3281" w14:textId="77777777" w:rsidR="006D02BD" w:rsidRPr="001024A0" w:rsidRDefault="006D02BD" w:rsidP="006D02BD">
      <w:pPr>
        <w:widowControl w:val="0"/>
        <w:rPr>
          <w:rFonts w:cs="Times New Roman"/>
        </w:rPr>
      </w:pPr>
      <w:r w:rsidRPr="001024A0">
        <w:rPr>
          <w:rFonts w:cs="Times New Roman"/>
        </w:rPr>
        <w:t>Subscribed and sworn to before me this ______________ day of ____</w:t>
      </w:r>
      <w:r w:rsidR="003E32C8">
        <w:rPr>
          <w:rFonts w:cs="Times New Roman"/>
        </w:rPr>
        <w:t>______</w:t>
      </w:r>
      <w:r w:rsidRPr="001024A0">
        <w:rPr>
          <w:rFonts w:cs="Times New Roman"/>
        </w:rPr>
        <w:t>__________,</w:t>
      </w:r>
      <w:r w:rsidR="00A05C24">
        <w:rPr>
          <w:rFonts w:cs="Times New Roman"/>
        </w:rPr>
        <w:t xml:space="preserve"> </w:t>
      </w:r>
      <w:r w:rsidRPr="001024A0">
        <w:rPr>
          <w:rFonts w:cs="Times New Roman"/>
        </w:rPr>
        <w:t>20__</w:t>
      </w:r>
    </w:p>
    <w:p w14:paraId="5A0739FB"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62483816" w14:textId="77777777" w:rsidR="006D02BD" w:rsidRPr="001024A0" w:rsidRDefault="006D02BD" w:rsidP="006D02BD">
      <w:pPr>
        <w:widowControl w:val="0"/>
        <w:rPr>
          <w:rFonts w:cs="Times New Roman"/>
        </w:rPr>
      </w:pPr>
    </w:p>
    <w:p w14:paraId="079C7F09"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19C223FC"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7EB385D" w14:textId="77777777" w:rsidR="006D02BD" w:rsidRPr="001024A0" w:rsidRDefault="006D02BD" w:rsidP="004750E5">
      <w:pPr>
        <w:widowControl w:val="0"/>
        <w:tabs>
          <w:tab w:val="right" w:pos="9360"/>
        </w:tabs>
        <w:rPr>
          <w:rFonts w:cs="Times New Roman"/>
        </w:rPr>
      </w:pPr>
    </w:p>
    <w:p w14:paraId="25DE1C02"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4E5327F"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7CF0DB2" w14:textId="77777777" w:rsidR="00517669" w:rsidRPr="006F3032" w:rsidRDefault="00517669" w:rsidP="004750E5">
      <w:pPr>
        <w:widowControl w:val="0"/>
        <w:tabs>
          <w:tab w:val="right" w:pos="9360"/>
        </w:tabs>
        <w:rPr>
          <w:rFonts w:cs="Times New Roman"/>
        </w:rPr>
      </w:pPr>
    </w:p>
    <w:p w14:paraId="5D4D6484"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D1609B8" w14:textId="77777777" w:rsidR="006D02BD" w:rsidRPr="00F5205C" w:rsidRDefault="006D02BD" w:rsidP="004750E5">
      <w:pPr>
        <w:rPr>
          <w:rFonts w:cs="Times New Roman"/>
        </w:rPr>
      </w:pPr>
    </w:p>
    <w:p w14:paraId="517FDC04" w14:textId="77777777" w:rsidR="00890756" w:rsidRPr="00211F35" w:rsidRDefault="00890756" w:rsidP="004750E5">
      <w:pPr>
        <w:rPr>
          <w:rFonts w:cs="Times New Roman"/>
        </w:rPr>
      </w:pPr>
    </w:p>
    <w:sectPr w:rsidR="00890756" w:rsidRPr="00211F35" w:rsidSect="001647EE">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1CF55" w14:textId="77777777" w:rsidR="008E1365" w:rsidRDefault="008E1365" w:rsidP="008E1365">
      <w:r>
        <w:separator/>
      </w:r>
    </w:p>
  </w:endnote>
  <w:endnote w:type="continuationSeparator" w:id="0">
    <w:p w14:paraId="50EE3A63" w14:textId="77777777" w:rsidR="008E1365" w:rsidRDefault="008E1365" w:rsidP="008E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E4C79" w14:textId="77777777" w:rsidR="008E1365" w:rsidRDefault="008E1365" w:rsidP="008E1365">
      <w:r>
        <w:separator/>
      </w:r>
    </w:p>
  </w:footnote>
  <w:footnote w:type="continuationSeparator" w:id="0">
    <w:p w14:paraId="4090F30A" w14:textId="77777777" w:rsidR="008E1365" w:rsidRDefault="008E1365" w:rsidP="008E1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394"/>
    <w:multiLevelType w:val="hybridMultilevel"/>
    <w:tmpl w:val="6FFA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CAF"/>
    <w:rsid w:val="00014082"/>
    <w:rsid w:val="00055968"/>
    <w:rsid w:val="00070903"/>
    <w:rsid w:val="000808ED"/>
    <w:rsid w:val="00096525"/>
    <w:rsid w:val="000A7549"/>
    <w:rsid w:val="000B2F3F"/>
    <w:rsid w:val="000C2E43"/>
    <w:rsid w:val="000C447F"/>
    <w:rsid w:val="000C5503"/>
    <w:rsid w:val="000D4710"/>
    <w:rsid w:val="000F2FA8"/>
    <w:rsid w:val="000F66CE"/>
    <w:rsid w:val="000F69CC"/>
    <w:rsid w:val="001024A0"/>
    <w:rsid w:val="00107539"/>
    <w:rsid w:val="00115798"/>
    <w:rsid w:val="0011628D"/>
    <w:rsid w:val="001224F0"/>
    <w:rsid w:val="001232C4"/>
    <w:rsid w:val="00123651"/>
    <w:rsid w:val="0012432C"/>
    <w:rsid w:val="001629A8"/>
    <w:rsid w:val="001647EE"/>
    <w:rsid w:val="00166F02"/>
    <w:rsid w:val="001831C7"/>
    <w:rsid w:val="00185C06"/>
    <w:rsid w:val="001E6654"/>
    <w:rsid w:val="00211F35"/>
    <w:rsid w:val="00217B15"/>
    <w:rsid w:val="002336B3"/>
    <w:rsid w:val="002427CD"/>
    <w:rsid w:val="00245A02"/>
    <w:rsid w:val="0025075E"/>
    <w:rsid w:val="00262E2E"/>
    <w:rsid w:val="002849FD"/>
    <w:rsid w:val="00287359"/>
    <w:rsid w:val="002924D0"/>
    <w:rsid w:val="00296344"/>
    <w:rsid w:val="002C78A3"/>
    <w:rsid w:val="002D44BD"/>
    <w:rsid w:val="002D7555"/>
    <w:rsid w:val="002F16F2"/>
    <w:rsid w:val="00321D31"/>
    <w:rsid w:val="00331A10"/>
    <w:rsid w:val="003442FC"/>
    <w:rsid w:val="00360CCB"/>
    <w:rsid w:val="003650B0"/>
    <w:rsid w:val="00367072"/>
    <w:rsid w:val="003941E1"/>
    <w:rsid w:val="003A60D6"/>
    <w:rsid w:val="003A6BCE"/>
    <w:rsid w:val="003C1E46"/>
    <w:rsid w:val="003C7A2E"/>
    <w:rsid w:val="003D1F9D"/>
    <w:rsid w:val="003D3858"/>
    <w:rsid w:val="003E32C8"/>
    <w:rsid w:val="003E4282"/>
    <w:rsid w:val="003F17CC"/>
    <w:rsid w:val="004460A7"/>
    <w:rsid w:val="00453E77"/>
    <w:rsid w:val="0045643B"/>
    <w:rsid w:val="00457C1E"/>
    <w:rsid w:val="004750E5"/>
    <w:rsid w:val="00481ED4"/>
    <w:rsid w:val="0049044C"/>
    <w:rsid w:val="004A7B34"/>
    <w:rsid w:val="004B67AF"/>
    <w:rsid w:val="004C2CE7"/>
    <w:rsid w:val="004F4DFA"/>
    <w:rsid w:val="00504DB4"/>
    <w:rsid w:val="005127AF"/>
    <w:rsid w:val="00517669"/>
    <w:rsid w:val="005260BF"/>
    <w:rsid w:val="00563F87"/>
    <w:rsid w:val="005775D6"/>
    <w:rsid w:val="005936BA"/>
    <w:rsid w:val="0059460B"/>
    <w:rsid w:val="006514EB"/>
    <w:rsid w:val="00656C41"/>
    <w:rsid w:val="0069751B"/>
    <w:rsid w:val="006B484B"/>
    <w:rsid w:val="006D02BD"/>
    <w:rsid w:val="006D4134"/>
    <w:rsid w:val="006D4685"/>
    <w:rsid w:val="006F3032"/>
    <w:rsid w:val="006F7DC8"/>
    <w:rsid w:val="007168B2"/>
    <w:rsid w:val="00730D92"/>
    <w:rsid w:val="007439AA"/>
    <w:rsid w:val="00766067"/>
    <w:rsid w:val="007955CD"/>
    <w:rsid w:val="007A1ED8"/>
    <w:rsid w:val="007A3B3D"/>
    <w:rsid w:val="007B6C67"/>
    <w:rsid w:val="007B7B2A"/>
    <w:rsid w:val="007C4FDD"/>
    <w:rsid w:val="007C53D4"/>
    <w:rsid w:val="007D3C13"/>
    <w:rsid w:val="007E0683"/>
    <w:rsid w:val="00820544"/>
    <w:rsid w:val="008341AB"/>
    <w:rsid w:val="00840C43"/>
    <w:rsid w:val="00844F03"/>
    <w:rsid w:val="00850D4F"/>
    <w:rsid w:val="00862B9B"/>
    <w:rsid w:val="00883FED"/>
    <w:rsid w:val="0088600A"/>
    <w:rsid w:val="00890756"/>
    <w:rsid w:val="008A2BC9"/>
    <w:rsid w:val="008D0EDD"/>
    <w:rsid w:val="008D2959"/>
    <w:rsid w:val="008E1365"/>
    <w:rsid w:val="008E1754"/>
    <w:rsid w:val="008F1846"/>
    <w:rsid w:val="00907E35"/>
    <w:rsid w:val="00925C0B"/>
    <w:rsid w:val="00933562"/>
    <w:rsid w:val="00936B1C"/>
    <w:rsid w:val="00944142"/>
    <w:rsid w:val="009453C5"/>
    <w:rsid w:val="00946D84"/>
    <w:rsid w:val="00946EBE"/>
    <w:rsid w:val="00963E26"/>
    <w:rsid w:val="00983ED7"/>
    <w:rsid w:val="009866CE"/>
    <w:rsid w:val="00995F90"/>
    <w:rsid w:val="009B5011"/>
    <w:rsid w:val="009B54BE"/>
    <w:rsid w:val="00A05C24"/>
    <w:rsid w:val="00A1178D"/>
    <w:rsid w:val="00A24AC8"/>
    <w:rsid w:val="00A4047B"/>
    <w:rsid w:val="00A409DD"/>
    <w:rsid w:val="00A6668D"/>
    <w:rsid w:val="00A67F10"/>
    <w:rsid w:val="00A74669"/>
    <w:rsid w:val="00AA0560"/>
    <w:rsid w:val="00AA0E5A"/>
    <w:rsid w:val="00AC07B9"/>
    <w:rsid w:val="00AE3D8A"/>
    <w:rsid w:val="00AF23AB"/>
    <w:rsid w:val="00AF5C62"/>
    <w:rsid w:val="00B029B0"/>
    <w:rsid w:val="00B554B7"/>
    <w:rsid w:val="00B722E9"/>
    <w:rsid w:val="00B73B39"/>
    <w:rsid w:val="00B85863"/>
    <w:rsid w:val="00BB1CAD"/>
    <w:rsid w:val="00BB750B"/>
    <w:rsid w:val="00BC35F4"/>
    <w:rsid w:val="00BC3662"/>
    <w:rsid w:val="00BE168C"/>
    <w:rsid w:val="00C118E2"/>
    <w:rsid w:val="00C30661"/>
    <w:rsid w:val="00C51CAF"/>
    <w:rsid w:val="00C53DF5"/>
    <w:rsid w:val="00C6038F"/>
    <w:rsid w:val="00C65916"/>
    <w:rsid w:val="00C712BB"/>
    <w:rsid w:val="00CA15FF"/>
    <w:rsid w:val="00CD408E"/>
    <w:rsid w:val="00CD7D75"/>
    <w:rsid w:val="00D13FE6"/>
    <w:rsid w:val="00D20DDA"/>
    <w:rsid w:val="00D261A4"/>
    <w:rsid w:val="00D35EC0"/>
    <w:rsid w:val="00D75025"/>
    <w:rsid w:val="00D75F04"/>
    <w:rsid w:val="00D7704E"/>
    <w:rsid w:val="00D8385A"/>
    <w:rsid w:val="00D85379"/>
    <w:rsid w:val="00DB3175"/>
    <w:rsid w:val="00DB3259"/>
    <w:rsid w:val="00DD73BC"/>
    <w:rsid w:val="00E17B8B"/>
    <w:rsid w:val="00E51527"/>
    <w:rsid w:val="00E623C3"/>
    <w:rsid w:val="00E94E8A"/>
    <w:rsid w:val="00EB503C"/>
    <w:rsid w:val="00EB740D"/>
    <w:rsid w:val="00EF3B55"/>
    <w:rsid w:val="00F3184F"/>
    <w:rsid w:val="00F35816"/>
    <w:rsid w:val="00F5205C"/>
    <w:rsid w:val="00F55EF6"/>
    <w:rsid w:val="00F6376F"/>
    <w:rsid w:val="00F81807"/>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BC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8E1365"/>
    <w:pPr>
      <w:tabs>
        <w:tab w:val="center" w:pos="4680"/>
        <w:tab w:val="right" w:pos="9360"/>
      </w:tabs>
    </w:pPr>
  </w:style>
  <w:style w:type="character" w:customStyle="1" w:styleId="HeaderChar">
    <w:name w:val="Header Char"/>
    <w:basedOn w:val="DefaultParagraphFont"/>
    <w:link w:val="Header"/>
    <w:uiPriority w:val="99"/>
    <w:rsid w:val="008E1365"/>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8E1365"/>
    <w:pPr>
      <w:tabs>
        <w:tab w:val="center" w:pos="4680"/>
        <w:tab w:val="right" w:pos="9360"/>
      </w:tabs>
    </w:pPr>
  </w:style>
  <w:style w:type="character" w:customStyle="1" w:styleId="FooterChar">
    <w:name w:val="Footer Char"/>
    <w:basedOn w:val="DefaultParagraphFont"/>
    <w:link w:val="Footer"/>
    <w:uiPriority w:val="99"/>
    <w:rsid w:val="008E1365"/>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1459</Words>
  <Characters>8320</Characters>
  <Application>Microsoft Office Word</Application>
  <DocSecurity>0</DocSecurity>
  <Lines>69</Lines>
  <Paragraphs>19</Paragraphs>
  <ScaleCrop>false</ScaleCrop>
  <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2020-02-18T20:32:00Z</dcterms:created>
  <dcterms:modified xsi:type="dcterms:W3CDTF">2020-02-18T20:32:00Z</dcterms:modified>
</cp:coreProperties>
</file>